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6A1C" w14:textId="07A279FA" w:rsidR="00EF57F3" w:rsidRPr="006E0FAB" w:rsidRDefault="00780135" w:rsidP="00DE023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auto"/>
          <w:sz w:val="28"/>
          <w:szCs w:val="28"/>
        </w:rPr>
      </w:pPr>
      <w:r w:rsidRPr="006E0FAB">
        <w:rPr>
          <w:rFonts w:asciiTheme="minorHAnsi" w:hAnsiTheme="minorHAnsi" w:cstheme="minorHAnsi"/>
          <w:b/>
          <w:bCs/>
          <w:iCs/>
          <w:color w:val="auto"/>
          <w:sz w:val="28"/>
          <w:szCs w:val="28"/>
        </w:rPr>
        <w:t>COURSE SPECIFICATION</w:t>
      </w:r>
    </w:p>
    <w:p w14:paraId="27747583" w14:textId="06EBE39C" w:rsidR="00EF57F3" w:rsidRPr="00780135" w:rsidRDefault="00780135" w:rsidP="00DE0238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780135">
        <w:rPr>
          <w:rFonts w:asciiTheme="minorHAnsi" w:hAnsiTheme="minorHAnsi" w:cstheme="minorHAnsi"/>
          <w:iCs/>
          <w:sz w:val="24"/>
          <w:szCs w:val="24"/>
        </w:rPr>
        <w:t>Course code</w:t>
      </w:r>
      <w:r w:rsidR="00EF57F3" w:rsidRPr="00780135">
        <w:rPr>
          <w:rFonts w:asciiTheme="minorHAnsi" w:hAnsiTheme="minorHAnsi" w:cstheme="minorHAnsi"/>
          <w:iCs/>
          <w:sz w:val="24"/>
          <w:szCs w:val="24"/>
        </w:rPr>
        <w:t>:</w:t>
      </w:r>
    </w:p>
    <w:p w14:paraId="39CCE50D" w14:textId="3587BD40" w:rsidR="00EF57F3" w:rsidRPr="00780135" w:rsidRDefault="00780135" w:rsidP="00DE0238">
      <w:pPr>
        <w:pStyle w:val="Tekstpodstawowy"/>
        <w:tabs>
          <w:tab w:val="left" w:leader="dot" w:pos="10065"/>
        </w:tabs>
        <w:spacing w:line="276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780135">
        <w:rPr>
          <w:rFonts w:asciiTheme="minorHAnsi" w:hAnsiTheme="minorHAnsi" w:cstheme="minorHAnsi"/>
          <w:iCs/>
          <w:sz w:val="24"/>
          <w:szCs w:val="24"/>
        </w:rPr>
        <w:t>Course title in Polish</w:t>
      </w:r>
      <w:r w:rsidR="00EF57F3" w:rsidRPr="00780135">
        <w:rPr>
          <w:rFonts w:asciiTheme="minorHAnsi" w:hAnsiTheme="minorHAnsi" w:cstheme="minorHAnsi"/>
          <w:iCs/>
          <w:sz w:val="24"/>
          <w:szCs w:val="24"/>
        </w:rPr>
        <w:t>:</w:t>
      </w:r>
    </w:p>
    <w:p w14:paraId="047C01FD" w14:textId="73281C99" w:rsidR="00EF57F3" w:rsidRPr="007B312A" w:rsidRDefault="00780135" w:rsidP="00DE0238">
      <w:pPr>
        <w:pStyle w:val="Tekstpodstawowy"/>
        <w:tabs>
          <w:tab w:val="left" w:leader="dot" w:pos="10065"/>
        </w:tabs>
        <w:spacing w:after="240" w:line="276" w:lineRule="auto"/>
        <w:ind w:left="425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7B312A">
        <w:rPr>
          <w:rFonts w:asciiTheme="minorHAnsi" w:hAnsiTheme="minorHAnsi" w:cstheme="minorHAnsi"/>
          <w:iCs/>
          <w:sz w:val="24"/>
          <w:szCs w:val="24"/>
        </w:rPr>
        <w:t>Course title in English</w:t>
      </w:r>
      <w:r w:rsidR="00EF57F3" w:rsidRPr="007B312A">
        <w:rPr>
          <w:rFonts w:asciiTheme="minorHAnsi" w:hAnsiTheme="minorHAnsi" w:cstheme="minorHAnsi"/>
          <w:iCs/>
          <w:sz w:val="24"/>
          <w:szCs w:val="24"/>
        </w:rPr>
        <w:t>:</w:t>
      </w:r>
    </w:p>
    <w:p w14:paraId="2464E75B" w14:textId="1173E261" w:rsidR="00EF57F3" w:rsidRPr="007B312A" w:rsidRDefault="007B312A" w:rsidP="00DE0238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sz w:val="24"/>
          <w:szCs w:val="24"/>
        </w:rPr>
      </w:pPr>
      <w:r w:rsidRPr="007B312A">
        <w:rPr>
          <w:iCs/>
          <w:sz w:val="24"/>
          <w:szCs w:val="24"/>
        </w:rPr>
        <w:t>Placement of the course within the study programme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EF57F3" w:rsidRPr="007B312A" w14:paraId="2DA4E408" w14:textId="77777777" w:rsidTr="00CA7CE6">
        <w:trPr>
          <w:trHeight w:val="282"/>
          <w:jc w:val="center"/>
        </w:trPr>
        <w:tc>
          <w:tcPr>
            <w:tcW w:w="4742" w:type="dxa"/>
          </w:tcPr>
          <w:p w14:paraId="4E0C5A7C" w14:textId="3BD70B60" w:rsidR="00EF57F3" w:rsidRPr="0059794F" w:rsidRDefault="007B312A" w:rsidP="00DE0238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59794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Field of study</w:t>
            </w:r>
          </w:p>
        </w:tc>
        <w:tc>
          <w:tcPr>
            <w:tcW w:w="5005" w:type="dxa"/>
          </w:tcPr>
          <w:p w14:paraId="4AF82B60" w14:textId="77777777" w:rsidR="00EF57F3" w:rsidRPr="007B312A" w:rsidRDefault="00EF57F3" w:rsidP="00DE02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EF57F3" w:rsidRPr="007B312A" w14:paraId="1FF844AF" w14:textId="77777777" w:rsidTr="00CA7CE6">
        <w:trPr>
          <w:trHeight w:val="285"/>
          <w:jc w:val="center"/>
        </w:trPr>
        <w:tc>
          <w:tcPr>
            <w:tcW w:w="4742" w:type="dxa"/>
          </w:tcPr>
          <w:p w14:paraId="29CCDECC" w14:textId="49B7A9BD" w:rsidR="00EF57F3" w:rsidRPr="0059794F" w:rsidRDefault="007B312A" w:rsidP="00DE0238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59794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Mode of study</w:t>
            </w:r>
          </w:p>
        </w:tc>
        <w:tc>
          <w:tcPr>
            <w:tcW w:w="5005" w:type="dxa"/>
          </w:tcPr>
          <w:p w14:paraId="338C146C" w14:textId="77777777" w:rsidR="00EF57F3" w:rsidRPr="007B312A" w:rsidRDefault="00EF57F3" w:rsidP="00DE02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7B312A" w14:paraId="6B837E42" w14:textId="77777777" w:rsidTr="00CA7CE6">
        <w:trPr>
          <w:trHeight w:val="285"/>
          <w:jc w:val="center"/>
        </w:trPr>
        <w:tc>
          <w:tcPr>
            <w:tcW w:w="4742" w:type="dxa"/>
          </w:tcPr>
          <w:p w14:paraId="126FB210" w14:textId="7FDC14DC" w:rsidR="00EF57F3" w:rsidRPr="0059794F" w:rsidRDefault="0059794F" w:rsidP="00DE0238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59794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Level of study</w:t>
            </w:r>
          </w:p>
        </w:tc>
        <w:tc>
          <w:tcPr>
            <w:tcW w:w="5005" w:type="dxa"/>
          </w:tcPr>
          <w:p w14:paraId="620EC409" w14:textId="77777777" w:rsidR="00EF57F3" w:rsidRPr="007B312A" w:rsidRDefault="00EF57F3" w:rsidP="00DE02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7B312A" w14:paraId="5F7FCDAC" w14:textId="77777777" w:rsidTr="00CA7CE6">
        <w:trPr>
          <w:trHeight w:val="285"/>
          <w:jc w:val="center"/>
        </w:trPr>
        <w:tc>
          <w:tcPr>
            <w:tcW w:w="4742" w:type="dxa"/>
          </w:tcPr>
          <w:p w14:paraId="2E8FA6E2" w14:textId="52E73A33" w:rsidR="00EF57F3" w:rsidRPr="0059794F" w:rsidRDefault="0059794F" w:rsidP="00DE0238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59794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Profile of study</w:t>
            </w:r>
          </w:p>
        </w:tc>
        <w:tc>
          <w:tcPr>
            <w:tcW w:w="5005" w:type="dxa"/>
          </w:tcPr>
          <w:p w14:paraId="5801FE26" w14:textId="77777777" w:rsidR="00EF57F3" w:rsidRPr="007B312A" w:rsidRDefault="00EF57F3" w:rsidP="00DE02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7B312A" w14:paraId="67A7A113" w14:textId="77777777" w:rsidTr="00CA7CE6">
        <w:trPr>
          <w:trHeight w:val="282"/>
          <w:jc w:val="center"/>
        </w:trPr>
        <w:tc>
          <w:tcPr>
            <w:tcW w:w="4742" w:type="dxa"/>
          </w:tcPr>
          <w:p w14:paraId="45021F78" w14:textId="4BEAA633" w:rsidR="00EF57F3" w:rsidRPr="0059794F" w:rsidRDefault="0059794F" w:rsidP="00DE0238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  <w:lang w:val="pl-PL"/>
              </w:rPr>
            </w:pPr>
            <w:r w:rsidRPr="0059794F">
              <w:rPr>
                <w:rFonts w:asciiTheme="minorHAnsi" w:hAnsiTheme="minorHAnsi" w:cstheme="minorHAnsi"/>
                <w:b/>
                <w:iCs/>
                <w:sz w:val="21"/>
                <w:szCs w:val="21"/>
                <w:lang w:val="pl-PL"/>
              </w:rPr>
              <w:t>Course specification author</w:t>
            </w:r>
          </w:p>
        </w:tc>
        <w:tc>
          <w:tcPr>
            <w:tcW w:w="5005" w:type="dxa"/>
          </w:tcPr>
          <w:p w14:paraId="7D7E0C37" w14:textId="77777777" w:rsidR="00EF57F3" w:rsidRPr="007B312A" w:rsidRDefault="00EF57F3" w:rsidP="00DE02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  <w:lang w:val="pl-PL"/>
              </w:rPr>
            </w:pPr>
          </w:p>
        </w:tc>
      </w:tr>
      <w:tr w:rsidR="00EF57F3" w:rsidRPr="007B312A" w14:paraId="33583310" w14:textId="77777777" w:rsidTr="00CA7CE6">
        <w:trPr>
          <w:trHeight w:val="285"/>
          <w:jc w:val="center"/>
        </w:trPr>
        <w:tc>
          <w:tcPr>
            <w:tcW w:w="4742" w:type="dxa"/>
          </w:tcPr>
          <w:p w14:paraId="24DB42ED" w14:textId="3B8695C7" w:rsidR="00EF57F3" w:rsidRPr="0059794F" w:rsidRDefault="0059794F" w:rsidP="00DE0238">
            <w:pPr>
              <w:pStyle w:val="TableParagraph"/>
              <w:numPr>
                <w:ilvl w:val="1"/>
                <w:numId w:val="1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59794F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Contact</w:t>
            </w:r>
          </w:p>
        </w:tc>
        <w:tc>
          <w:tcPr>
            <w:tcW w:w="5005" w:type="dxa"/>
          </w:tcPr>
          <w:p w14:paraId="0AA33C97" w14:textId="77777777" w:rsidR="00EF57F3" w:rsidRPr="007B312A" w:rsidRDefault="00EF57F3" w:rsidP="00DE02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  <w:highlight w:val="green"/>
              </w:rPr>
            </w:pPr>
          </w:p>
        </w:tc>
      </w:tr>
    </w:tbl>
    <w:p w14:paraId="59ABCE38" w14:textId="4F436EC6" w:rsidR="00EF57F3" w:rsidRPr="0059794F" w:rsidRDefault="0059794F" w:rsidP="00DE023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59794F">
        <w:rPr>
          <w:iCs/>
          <w:sz w:val="24"/>
          <w:szCs w:val="24"/>
        </w:rPr>
        <w:t>Generał characteristics of the course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EF57F3" w:rsidRPr="00DF20C4" w14:paraId="267B3958" w14:textId="77777777" w:rsidTr="00CA7CE6">
        <w:trPr>
          <w:trHeight w:val="285"/>
          <w:jc w:val="center"/>
        </w:trPr>
        <w:tc>
          <w:tcPr>
            <w:tcW w:w="3467" w:type="dxa"/>
          </w:tcPr>
          <w:p w14:paraId="2F131947" w14:textId="3999EE27" w:rsidR="00EF57F3" w:rsidRPr="00DF20C4" w:rsidRDefault="00DF20C4" w:rsidP="00DE0238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F20C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Language of instruction</w:t>
            </w:r>
          </w:p>
        </w:tc>
        <w:tc>
          <w:tcPr>
            <w:tcW w:w="6280" w:type="dxa"/>
          </w:tcPr>
          <w:p w14:paraId="0ABD97F5" w14:textId="77777777" w:rsidR="00EF57F3" w:rsidRPr="00DF20C4" w:rsidRDefault="00EF57F3" w:rsidP="00DE02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EF57F3" w:rsidRPr="00DF20C4" w14:paraId="56F3EE27" w14:textId="77777777" w:rsidTr="00CA7CE6">
        <w:trPr>
          <w:trHeight w:val="282"/>
          <w:jc w:val="center"/>
        </w:trPr>
        <w:tc>
          <w:tcPr>
            <w:tcW w:w="3467" w:type="dxa"/>
          </w:tcPr>
          <w:p w14:paraId="6053A64E" w14:textId="67FC757B" w:rsidR="00EF57F3" w:rsidRPr="00DF20C4" w:rsidRDefault="00DF20C4" w:rsidP="00DE0238">
            <w:pPr>
              <w:pStyle w:val="TableParagraph"/>
              <w:numPr>
                <w:ilvl w:val="0"/>
                <w:numId w:val="1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DF20C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Entry requirements</w:t>
            </w:r>
          </w:p>
        </w:tc>
        <w:tc>
          <w:tcPr>
            <w:tcW w:w="6280" w:type="dxa"/>
          </w:tcPr>
          <w:p w14:paraId="041FE72A" w14:textId="77777777" w:rsidR="00EF57F3" w:rsidRPr="00DF20C4" w:rsidRDefault="00EF57F3" w:rsidP="00DE0238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67043B56" w14:textId="4C9D9BE9" w:rsidR="00EF57F3" w:rsidRPr="00DF20C4" w:rsidRDefault="00DF20C4" w:rsidP="00DE023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DF20C4">
        <w:rPr>
          <w:iCs/>
          <w:sz w:val="24"/>
          <w:szCs w:val="24"/>
        </w:rPr>
        <w:t>Detailed characteristics of the course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F57F3" w:rsidRPr="00CA4508" w14:paraId="7D1267F3" w14:textId="77777777" w:rsidTr="00CA7CE6">
        <w:trPr>
          <w:trHeight w:val="285"/>
          <w:jc w:val="center"/>
        </w:trPr>
        <w:tc>
          <w:tcPr>
            <w:tcW w:w="3466" w:type="dxa"/>
          </w:tcPr>
          <w:p w14:paraId="28654509" w14:textId="2180D179" w:rsidR="00EF57F3" w:rsidRPr="006E0FAB" w:rsidRDefault="00CA4508" w:rsidP="00DE0238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E0FA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Type of classes</w:t>
            </w:r>
          </w:p>
        </w:tc>
        <w:tc>
          <w:tcPr>
            <w:tcW w:w="6279" w:type="dxa"/>
          </w:tcPr>
          <w:p w14:paraId="5016283C" w14:textId="7ACB18E6" w:rsidR="00EF57F3" w:rsidRPr="005C2B38" w:rsidRDefault="00CA4508" w:rsidP="00DE023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C2B38"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  <w:t>e.g., lectures, seminars, practical classes (including classes conducted with the use of distance learning methods and techniques)</w:t>
            </w:r>
          </w:p>
        </w:tc>
      </w:tr>
      <w:tr w:rsidR="00EF57F3" w:rsidRPr="007B312A" w14:paraId="07B3182A" w14:textId="77777777" w:rsidTr="00CA7CE6">
        <w:trPr>
          <w:trHeight w:val="282"/>
          <w:jc w:val="center"/>
        </w:trPr>
        <w:tc>
          <w:tcPr>
            <w:tcW w:w="3466" w:type="dxa"/>
          </w:tcPr>
          <w:p w14:paraId="462AD388" w14:textId="76FFC370" w:rsidR="00EF57F3" w:rsidRPr="001B0E30" w:rsidRDefault="00CA4508" w:rsidP="00DE0238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1B0E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Place of course delivery</w:t>
            </w:r>
          </w:p>
        </w:tc>
        <w:tc>
          <w:tcPr>
            <w:tcW w:w="6279" w:type="dxa"/>
          </w:tcPr>
          <w:p w14:paraId="7401E4CA" w14:textId="77777777" w:rsidR="00EF57F3" w:rsidRPr="007B312A" w:rsidRDefault="00EF57F3" w:rsidP="00DE023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7B312A" w14:paraId="48A1F7D4" w14:textId="77777777" w:rsidTr="00CA7CE6">
        <w:trPr>
          <w:trHeight w:val="285"/>
          <w:jc w:val="center"/>
        </w:trPr>
        <w:tc>
          <w:tcPr>
            <w:tcW w:w="3466" w:type="dxa"/>
          </w:tcPr>
          <w:p w14:paraId="7CB2C39E" w14:textId="0002FF09" w:rsidR="00EF57F3" w:rsidRPr="001B0E30" w:rsidRDefault="00CA4508" w:rsidP="00DE0238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1B0E3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 of assessment</w:t>
            </w:r>
          </w:p>
        </w:tc>
        <w:tc>
          <w:tcPr>
            <w:tcW w:w="6279" w:type="dxa"/>
          </w:tcPr>
          <w:p w14:paraId="710785B9" w14:textId="77777777" w:rsidR="00EF57F3" w:rsidRPr="007B312A" w:rsidRDefault="00EF57F3" w:rsidP="00DE023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4D33C1" w14:paraId="165D2F42" w14:textId="77777777" w:rsidTr="00CA7CE6">
        <w:trPr>
          <w:trHeight w:val="282"/>
          <w:jc w:val="center"/>
        </w:trPr>
        <w:tc>
          <w:tcPr>
            <w:tcW w:w="3466" w:type="dxa"/>
          </w:tcPr>
          <w:p w14:paraId="08AD4FF8" w14:textId="199CD8C9" w:rsidR="00EF57F3" w:rsidRPr="004D33C1" w:rsidRDefault="00CA4508" w:rsidP="00DE0238">
            <w:pPr>
              <w:pStyle w:val="TableParagraph"/>
              <w:numPr>
                <w:ilvl w:val="0"/>
                <w:numId w:val="1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4D33C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Teaching methods</w:t>
            </w:r>
          </w:p>
        </w:tc>
        <w:tc>
          <w:tcPr>
            <w:tcW w:w="6279" w:type="dxa"/>
          </w:tcPr>
          <w:p w14:paraId="7BE1894C" w14:textId="77777777" w:rsidR="00EF57F3" w:rsidRPr="004D33C1" w:rsidRDefault="00EF57F3" w:rsidP="00DE023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EF57F3" w:rsidRPr="004D33C1" w14:paraId="7B3AE2FD" w14:textId="77777777" w:rsidTr="00CA7CE6">
        <w:trPr>
          <w:trHeight w:val="285"/>
          <w:jc w:val="center"/>
        </w:trPr>
        <w:tc>
          <w:tcPr>
            <w:tcW w:w="3466" w:type="dxa"/>
          </w:tcPr>
          <w:p w14:paraId="0FEABA31" w14:textId="5FFB8FA2" w:rsidR="00EF57F3" w:rsidRPr="004D33C1" w:rsidRDefault="00EF57F3" w:rsidP="00DE023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4D33C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D33C1" w:rsidRPr="004D33C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Basic reading list</w:t>
            </w:r>
          </w:p>
        </w:tc>
        <w:tc>
          <w:tcPr>
            <w:tcW w:w="6279" w:type="dxa"/>
          </w:tcPr>
          <w:p w14:paraId="3AF59AA8" w14:textId="77777777" w:rsidR="00EF57F3" w:rsidRPr="004D33C1" w:rsidRDefault="00EF57F3" w:rsidP="00DE02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EF57F3" w:rsidRPr="004D33C1" w14:paraId="2189947E" w14:textId="77777777" w:rsidTr="00CA7CE6">
        <w:trPr>
          <w:trHeight w:val="285"/>
          <w:jc w:val="center"/>
        </w:trPr>
        <w:tc>
          <w:tcPr>
            <w:tcW w:w="3466" w:type="dxa"/>
          </w:tcPr>
          <w:p w14:paraId="1D22FA73" w14:textId="22D0B6A5" w:rsidR="00EF57F3" w:rsidRPr="004D33C1" w:rsidRDefault="00EF57F3" w:rsidP="00DE0238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4D33C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3.5.b. </w:t>
            </w:r>
            <w:r w:rsidR="004D33C1" w:rsidRPr="004D33C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Supplementary reading list</w:t>
            </w:r>
          </w:p>
        </w:tc>
        <w:tc>
          <w:tcPr>
            <w:tcW w:w="6279" w:type="dxa"/>
          </w:tcPr>
          <w:p w14:paraId="61EECF0A" w14:textId="77777777" w:rsidR="00EF57F3" w:rsidRPr="004D33C1" w:rsidRDefault="00EF57F3" w:rsidP="00DE0238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361261CB" w14:textId="710CCCF2" w:rsidR="00EF57F3" w:rsidRPr="001B0E30" w:rsidRDefault="001B0E30" w:rsidP="00DE0238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1B0E30">
        <w:rPr>
          <w:iCs/>
          <w:sz w:val="24"/>
          <w:szCs w:val="24"/>
        </w:rPr>
        <w:t>Objectives, content and learning outcomes</w:t>
      </w:r>
    </w:p>
    <w:p w14:paraId="7A3E6F2D" w14:textId="31DB5148" w:rsidR="00EF57F3" w:rsidRPr="00882190" w:rsidRDefault="00882190" w:rsidP="00DE0238">
      <w:pPr>
        <w:pStyle w:val="TableParagraph"/>
        <w:numPr>
          <w:ilvl w:val="1"/>
          <w:numId w:val="8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882190">
        <w:rPr>
          <w:rFonts w:asciiTheme="minorHAnsi" w:hAnsiTheme="minorHAnsi" w:cstheme="minorHAnsi"/>
          <w:b/>
          <w:iCs/>
          <w:sz w:val="24"/>
          <w:szCs w:val="24"/>
        </w:rPr>
        <w:t>Course objectives (taking into account the fo</w:t>
      </w:r>
      <w:r>
        <w:rPr>
          <w:rFonts w:asciiTheme="minorHAnsi" w:hAnsiTheme="minorHAnsi" w:cstheme="minorHAnsi"/>
          <w:b/>
          <w:iCs/>
          <w:sz w:val="24"/>
          <w:szCs w:val="24"/>
        </w:rPr>
        <w:t>r</w:t>
      </w:r>
      <w:r w:rsidRPr="00882190">
        <w:rPr>
          <w:rFonts w:asciiTheme="minorHAnsi" w:hAnsiTheme="minorHAnsi" w:cstheme="minorHAnsi"/>
          <w:b/>
          <w:iCs/>
          <w:sz w:val="24"/>
          <w:szCs w:val="24"/>
        </w:rPr>
        <w:t>m of classes)</w:t>
      </w:r>
    </w:p>
    <w:p w14:paraId="483C07A9" w14:textId="0C249B5D" w:rsidR="00EF57F3" w:rsidRPr="00882190" w:rsidRDefault="00EF57F3" w:rsidP="00DE0238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sz w:val="24"/>
          <w:szCs w:val="24"/>
        </w:rPr>
      </w:pPr>
      <w:r w:rsidRPr="00882190">
        <w:rPr>
          <w:rFonts w:asciiTheme="minorHAnsi" w:hAnsiTheme="minorHAnsi" w:cstheme="minorHAnsi"/>
          <w:b/>
          <w:iCs/>
          <w:sz w:val="24"/>
          <w:szCs w:val="24"/>
        </w:rPr>
        <w:t>C</w:t>
      </w:r>
      <w:r w:rsidR="00882190" w:rsidRPr="00882190">
        <w:rPr>
          <w:rFonts w:asciiTheme="minorHAnsi" w:hAnsiTheme="minorHAnsi" w:cstheme="minorHAnsi"/>
          <w:b/>
          <w:iCs/>
          <w:sz w:val="24"/>
          <w:szCs w:val="24"/>
        </w:rPr>
        <w:t>O</w:t>
      </w:r>
      <w:r w:rsidRPr="00882190">
        <w:rPr>
          <w:rFonts w:asciiTheme="minorHAnsi" w:hAnsiTheme="minorHAnsi" w:cstheme="minorHAnsi"/>
          <w:b/>
          <w:iCs/>
          <w:sz w:val="24"/>
          <w:szCs w:val="24"/>
        </w:rPr>
        <w:t>1.</w:t>
      </w:r>
    </w:p>
    <w:p w14:paraId="41FEB10A" w14:textId="7368F508" w:rsidR="00EF57F3" w:rsidRPr="00882190" w:rsidRDefault="00EF57F3" w:rsidP="00DE0238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sz w:val="24"/>
          <w:szCs w:val="24"/>
        </w:rPr>
      </w:pPr>
      <w:r w:rsidRPr="00882190">
        <w:rPr>
          <w:rFonts w:asciiTheme="minorHAnsi" w:hAnsiTheme="minorHAnsi" w:cstheme="minorHAnsi"/>
          <w:b/>
          <w:iCs/>
          <w:sz w:val="24"/>
          <w:szCs w:val="24"/>
        </w:rPr>
        <w:t>C</w:t>
      </w:r>
      <w:r w:rsidR="00882190" w:rsidRPr="00882190">
        <w:rPr>
          <w:rFonts w:asciiTheme="minorHAnsi" w:hAnsiTheme="minorHAnsi" w:cstheme="minorHAnsi"/>
          <w:b/>
          <w:iCs/>
          <w:sz w:val="24"/>
          <w:szCs w:val="24"/>
        </w:rPr>
        <w:t>O</w:t>
      </w:r>
      <w:r w:rsidRPr="00882190">
        <w:rPr>
          <w:rFonts w:asciiTheme="minorHAnsi" w:hAnsiTheme="minorHAnsi" w:cstheme="minorHAnsi"/>
          <w:b/>
          <w:iCs/>
          <w:sz w:val="24"/>
          <w:szCs w:val="24"/>
        </w:rPr>
        <w:t>2.</w:t>
      </w:r>
    </w:p>
    <w:p w14:paraId="62DAB3E2" w14:textId="77777777" w:rsidR="00EF57F3" w:rsidRPr="00882190" w:rsidRDefault="00EF57F3" w:rsidP="00DE0238">
      <w:pPr>
        <w:pStyle w:val="TableParagraph"/>
        <w:numPr>
          <w:ilvl w:val="0"/>
          <w:numId w:val="9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sz w:val="24"/>
          <w:szCs w:val="24"/>
        </w:rPr>
      </w:pPr>
      <w:r w:rsidRPr="00882190">
        <w:rPr>
          <w:rFonts w:asciiTheme="minorHAnsi" w:hAnsiTheme="minorHAnsi" w:cstheme="minorHAnsi"/>
          <w:b/>
          <w:iCs/>
          <w:sz w:val="24"/>
          <w:szCs w:val="24"/>
        </w:rPr>
        <w:t>…</w:t>
      </w:r>
    </w:p>
    <w:p w14:paraId="7B33CA7A" w14:textId="77888865" w:rsidR="00EF57F3" w:rsidRPr="00882190" w:rsidRDefault="00882190" w:rsidP="00DE0238">
      <w:pPr>
        <w:pStyle w:val="TableParagraph"/>
        <w:numPr>
          <w:ilvl w:val="1"/>
          <w:numId w:val="8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882190">
        <w:rPr>
          <w:rFonts w:asciiTheme="minorHAnsi" w:hAnsiTheme="minorHAnsi" w:cstheme="minorHAnsi"/>
          <w:b/>
          <w:bCs/>
          <w:sz w:val="24"/>
          <w:szCs w:val="24"/>
        </w:rPr>
        <w:t>Course content (taking into count the form of classes)</w:t>
      </w:r>
    </w:p>
    <w:p w14:paraId="0CEBA14F" w14:textId="624656F3" w:rsidR="00EF57F3" w:rsidRPr="00882190" w:rsidRDefault="00882190" w:rsidP="00DE0238">
      <w:pPr>
        <w:pStyle w:val="TableParagraph"/>
        <w:spacing w:before="8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882190">
        <w:rPr>
          <w:rFonts w:asciiTheme="minorHAnsi" w:hAnsiTheme="minorHAnsi" w:cstheme="minorHAnsi"/>
          <w:b/>
          <w:bCs/>
          <w:sz w:val="24"/>
          <w:szCs w:val="24"/>
        </w:rPr>
        <w:t>Lectures</w:t>
      </w:r>
    </w:p>
    <w:p w14:paraId="46981842" w14:textId="77777777" w:rsidR="00EF57F3" w:rsidRPr="00882190" w:rsidRDefault="00EF57F3" w:rsidP="00DE0238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</w:p>
    <w:p w14:paraId="53E77D88" w14:textId="77777777" w:rsidR="00EF57F3" w:rsidRPr="00882190" w:rsidRDefault="00EF57F3" w:rsidP="00DE0238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</w:p>
    <w:p w14:paraId="72C7B746" w14:textId="77777777" w:rsidR="00EF57F3" w:rsidRPr="00882190" w:rsidRDefault="00EF57F3" w:rsidP="00DE0238">
      <w:pPr>
        <w:pStyle w:val="TableParagraph"/>
        <w:numPr>
          <w:ilvl w:val="0"/>
          <w:numId w:val="10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882190">
        <w:rPr>
          <w:rFonts w:asciiTheme="minorHAnsi" w:hAnsiTheme="minorHAnsi" w:cstheme="minorHAnsi"/>
          <w:sz w:val="24"/>
          <w:szCs w:val="24"/>
        </w:rPr>
        <w:t>…</w:t>
      </w:r>
    </w:p>
    <w:p w14:paraId="72CEF5B5" w14:textId="13ED5963" w:rsidR="00EF57F3" w:rsidRPr="00882190" w:rsidRDefault="00882190" w:rsidP="00DE0238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882190">
        <w:rPr>
          <w:rFonts w:asciiTheme="minorHAnsi" w:hAnsiTheme="minorHAnsi" w:cstheme="minorHAnsi"/>
          <w:sz w:val="24"/>
          <w:szCs w:val="24"/>
        </w:rPr>
        <w:t>(including classes conducted with the use of distance learning methods and techniques)</w:t>
      </w:r>
    </w:p>
    <w:p w14:paraId="08B51592" w14:textId="77777777" w:rsidR="00EF57F3" w:rsidRPr="00882190" w:rsidRDefault="00EF57F3" w:rsidP="00DE023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</w:p>
    <w:p w14:paraId="26093C69" w14:textId="77777777" w:rsidR="00EF57F3" w:rsidRPr="00882190" w:rsidRDefault="00EF57F3" w:rsidP="00DE023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882190">
        <w:rPr>
          <w:rFonts w:asciiTheme="minorHAnsi" w:hAnsiTheme="minorHAnsi" w:cstheme="minorHAnsi"/>
          <w:sz w:val="24"/>
          <w:szCs w:val="24"/>
        </w:rPr>
        <w:t>…</w:t>
      </w:r>
    </w:p>
    <w:p w14:paraId="4B5F4EBA" w14:textId="605932A2" w:rsidR="00EF57F3" w:rsidRPr="00882190" w:rsidRDefault="00882190" w:rsidP="00DE0238">
      <w:pPr>
        <w:pStyle w:val="TableParagraph"/>
        <w:spacing w:before="8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882190">
        <w:rPr>
          <w:rFonts w:asciiTheme="minorHAnsi" w:hAnsiTheme="minorHAnsi" w:cstheme="minorHAnsi"/>
          <w:b/>
          <w:bCs/>
          <w:sz w:val="24"/>
          <w:szCs w:val="24"/>
        </w:rPr>
        <w:t>Seminars</w:t>
      </w:r>
    </w:p>
    <w:p w14:paraId="225C1375" w14:textId="77777777" w:rsidR="00EF57F3" w:rsidRPr="00882190" w:rsidRDefault="00EF57F3" w:rsidP="00DE0238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</w:p>
    <w:p w14:paraId="416339D5" w14:textId="77777777" w:rsidR="00EF57F3" w:rsidRPr="00882190" w:rsidRDefault="00EF57F3" w:rsidP="00DE0238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</w:p>
    <w:p w14:paraId="16AE816A" w14:textId="77777777" w:rsidR="00EF57F3" w:rsidRPr="00882190" w:rsidRDefault="00EF57F3" w:rsidP="00DE0238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882190">
        <w:rPr>
          <w:rFonts w:asciiTheme="minorHAnsi" w:hAnsiTheme="minorHAnsi" w:cstheme="minorHAnsi"/>
          <w:sz w:val="24"/>
          <w:szCs w:val="24"/>
        </w:rPr>
        <w:t>…</w:t>
      </w:r>
    </w:p>
    <w:p w14:paraId="3FA77B9A" w14:textId="7FB9F291" w:rsidR="00EF57F3" w:rsidRPr="00882190" w:rsidRDefault="00882190" w:rsidP="00DE0238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882190">
        <w:rPr>
          <w:rFonts w:asciiTheme="minorHAnsi" w:hAnsiTheme="minorHAnsi" w:cstheme="minorHAnsi"/>
          <w:sz w:val="24"/>
          <w:szCs w:val="24"/>
        </w:rPr>
        <w:lastRenderedPageBreak/>
        <w:t>(including classes conducted with the use of distance learning methods and techniques)</w:t>
      </w:r>
    </w:p>
    <w:p w14:paraId="173D9059" w14:textId="77777777" w:rsidR="00EF57F3" w:rsidRPr="00882190" w:rsidRDefault="00EF57F3" w:rsidP="00DE0238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</w:p>
    <w:p w14:paraId="2FD77229" w14:textId="77777777" w:rsidR="00EF57F3" w:rsidRPr="00882190" w:rsidRDefault="00EF57F3" w:rsidP="00DE0238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sz w:val="24"/>
          <w:szCs w:val="24"/>
        </w:rPr>
      </w:pPr>
    </w:p>
    <w:p w14:paraId="774361D6" w14:textId="45E36D59" w:rsidR="00EF57F3" w:rsidRPr="00882190" w:rsidRDefault="00882190" w:rsidP="00DE0238">
      <w:pPr>
        <w:pStyle w:val="TableParagraph"/>
        <w:spacing w:before="8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882190">
        <w:rPr>
          <w:rFonts w:asciiTheme="minorHAnsi" w:hAnsiTheme="minorHAnsi" w:cstheme="minorHAnsi"/>
          <w:b/>
          <w:bCs/>
          <w:sz w:val="24"/>
          <w:szCs w:val="24"/>
        </w:rPr>
        <w:t>Other forms</w:t>
      </w:r>
    </w:p>
    <w:p w14:paraId="6F0D51DD" w14:textId="77777777" w:rsidR="00EF57F3" w:rsidRPr="00882190" w:rsidRDefault="00EF57F3" w:rsidP="00DE0238">
      <w:pPr>
        <w:pStyle w:val="Table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</w:p>
    <w:p w14:paraId="6D0A86B1" w14:textId="77777777" w:rsidR="00EF57F3" w:rsidRPr="00882190" w:rsidRDefault="00EF57F3" w:rsidP="00DE0238">
      <w:pPr>
        <w:pStyle w:val="Table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</w:p>
    <w:p w14:paraId="47DE146F" w14:textId="77777777" w:rsidR="00EF57F3" w:rsidRPr="00882190" w:rsidRDefault="00EF57F3" w:rsidP="00DE0238">
      <w:pPr>
        <w:pStyle w:val="Table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82190">
        <w:rPr>
          <w:rFonts w:asciiTheme="minorHAnsi" w:hAnsiTheme="minorHAnsi" w:cstheme="minorHAnsi"/>
          <w:sz w:val="24"/>
          <w:szCs w:val="24"/>
        </w:rPr>
        <w:t>…</w:t>
      </w:r>
    </w:p>
    <w:p w14:paraId="2DC2C1F7" w14:textId="3A98B9F0" w:rsidR="00EF57F3" w:rsidRPr="00882190" w:rsidRDefault="00882190" w:rsidP="00DE0238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82190">
        <w:rPr>
          <w:rFonts w:asciiTheme="minorHAnsi" w:hAnsiTheme="minorHAnsi" w:cstheme="minorHAnsi"/>
          <w:sz w:val="24"/>
          <w:szCs w:val="24"/>
        </w:rPr>
        <w:t>(including classes conducted with the use of distance learning methods and techniques)</w:t>
      </w:r>
    </w:p>
    <w:p w14:paraId="2397D9D4" w14:textId="77777777" w:rsidR="00EF57F3" w:rsidRPr="00882190" w:rsidRDefault="00EF57F3" w:rsidP="00DE0238">
      <w:pPr>
        <w:pStyle w:val="TableParagraph"/>
        <w:numPr>
          <w:ilvl w:val="0"/>
          <w:numId w:val="15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</w:p>
    <w:p w14:paraId="138C5D3B" w14:textId="77777777" w:rsidR="00EF57F3" w:rsidRPr="00882190" w:rsidRDefault="00EF57F3" w:rsidP="00DE0238">
      <w:pPr>
        <w:pStyle w:val="TableParagraph"/>
        <w:numPr>
          <w:ilvl w:val="0"/>
          <w:numId w:val="15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82190">
        <w:rPr>
          <w:rFonts w:asciiTheme="minorHAnsi" w:hAnsiTheme="minorHAnsi" w:cstheme="minorHAnsi"/>
          <w:sz w:val="24"/>
          <w:szCs w:val="24"/>
        </w:rPr>
        <w:t>…</w:t>
      </w:r>
    </w:p>
    <w:p w14:paraId="0AE1514A" w14:textId="4BB1929F" w:rsidR="00EF57F3" w:rsidRPr="00882190" w:rsidRDefault="00882190" w:rsidP="00DE0238">
      <w:pPr>
        <w:pStyle w:val="TableParagraph"/>
        <w:numPr>
          <w:ilvl w:val="1"/>
          <w:numId w:val="8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882190">
        <w:rPr>
          <w:rFonts w:asciiTheme="minorHAnsi" w:hAnsiTheme="minorHAnsi" w:cstheme="minorHAnsi"/>
          <w:b/>
          <w:bCs/>
          <w:sz w:val="24"/>
          <w:szCs w:val="24"/>
          <w:lang w:val="pl-PL"/>
        </w:rPr>
        <w:t>Course learning outcomes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EF57F3" w:rsidRPr="00882190" w14:paraId="36B06633" w14:textId="77777777" w:rsidTr="00CA7CE6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0F847D9" w14:textId="71847CFB" w:rsidR="00EF57F3" w:rsidRPr="00882190" w:rsidRDefault="00882190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Course learning outcomes (code)</w:t>
            </w:r>
          </w:p>
        </w:tc>
        <w:tc>
          <w:tcPr>
            <w:tcW w:w="6826" w:type="dxa"/>
            <w:vAlign w:val="center"/>
          </w:tcPr>
          <w:p w14:paraId="4FE8F9A4" w14:textId="395185EB" w:rsidR="00EF57F3" w:rsidRPr="00882190" w:rsidRDefault="00882190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Upon completion of te course, the student</w:t>
            </w:r>
          </w:p>
        </w:tc>
        <w:tc>
          <w:tcPr>
            <w:tcW w:w="1773" w:type="dxa"/>
            <w:vAlign w:val="center"/>
          </w:tcPr>
          <w:p w14:paraId="0CAF2879" w14:textId="1E6F67CC" w:rsidR="00EF57F3" w:rsidRPr="00882190" w:rsidRDefault="00882190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Alignment with programme learning outcomes</w:t>
            </w:r>
          </w:p>
        </w:tc>
      </w:tr>
    </w:tbl>
    <w:p w14:paraId="284D8DDE" w14:textId="45C21002" w:rsidR="00EF57F3" w:rsidRPr="00882190" w:rsidRDefault="00882190" w:rsidP="00DE0238">
      <w:pPr>
        <w:pStyle w:val="Tekstpodstawowy"/>
        <w:snapToGrid w:val="0"/>
        <w:spacing w:before="8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882190">
        <w:rPr>
          <w:rFonts w:asciiTheme="minorHAnsi" w:hAnsiTheme="minorHAnsi" w:cstheme="minorHAnsi"/>
          <w:iCs/>
          <w:sz w:val="24"/>
          <w:szCs w:val="24"/>
        </w:rPr>
        <w:t xml:space="preserve">in the area of </w:t>
      </w:r>
      <w:r w:rsidRPr="00882190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knowledge</w:t>
      </w:r>
      <w:r w:rsidR="00EF57F3" w:rsidRPr="00882190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F57F3" w:rsidRPr="007B312A" w14:paraId="4A6E8CD2" w14:textId="77777777" w:rsidTr="00CA7CE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248413C" w14:textId="77777777" w:rsidR="00EF57F3" w:rsidRPr="00882190" w:rsidRDefault="00EF57F3" w:rsidP="00DE02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68FB6E7D" w14:textId="77777777" w:rsidR="00EF57F3" w:rsidRPr="007B312A" w:rsidRDefault="00EF57F3" w:rsidP="00DE02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1773" w:type="dxa"/>
          </w:tcPr>
          <w:p w14:paraId="10CAAD7F" w14:textId="77777777" w:rsidR="00EF57F3" w:rsidRPr="007B312A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7B312A" w14:paraId="4B2F4F7F" w14:textId="77777777" w:rsidTr="00CA7CE6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E1D2A29" w14:textId="77777777" w:rsidR="00EF57F3" w:rsidRPr="00882190" w:rsidRDefault="00EF57F3" w:rsidP="00DE02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6830" w:type="dxa"/>
          </w:tcPr>
          <w:p w14:paraId="0FE72085" w14:textId="77777777" w:rsidR="00EF57F3" w:rsidRPr="007B312A" w:rsidRDefault="00EF57F3" w:rsidP="00DE02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1773" w:type="dxa"/>
          </w:tcPr>
          <w:p w14:paraId="30D73595" w14:textId="77777777" w:rsidR="00EF57F3" w:rsidRPr="007B312A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</w:tbl>
    <w:p w14:paraId="7109A814" w14:textId="2F2622E6" w:rsidR="00EF57F3" w:rsidRPr="00882190" w:rsidRDefault="00882190" w:rsidP="00DE0238">
      <w:pPr>
        <w:pStyle w:val="Tekstpodstawowy"/>
        <w:snapToGrid w:val="0"/>
        <w:spacing w:before="8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882190">
        <w:rPr>
          <w:rFonts w:asciiTheme="minorHAnsi" w:hAnsiTheme="minorHAnsi" w:cstheme="minorHAnsi"/>
          <w:iCs/>
          <w:sz w:val="24"/>
          <w:szCs w:val="24"/>
        </w:rPr>
        <w:t xml:space="preserve">in the area of </w:t>
      </w:r>
      <w:r w:rsidRPr="00882190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skills</w:t>
      </w:r>
      <w:r w:rsidR="00EF57F3" w:rsidRPr="00882190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F57F3" w:rsidRPr="00882190" w14:paraId="58D475C8" w14:textId="77777777" w:rsidTr="00CA7CE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1A820B84" w14:textId="77777777" w:rsidR="00EF57F3" w:rsidRPr="00882190" w:rsidRDefault="00EF57F3" w:rsidP="00DE02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A00915C" w14:textId="77777777" w:rsidR="00EF57F3" w:rsidRPr="00882190" w:rsidRDefault="00EF57F3" w:rsidP="00DE02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52D5380F" w14:textId="77777777" w:rsidR="00EF57F3" w:rsidRPr="00882190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EF57F3" w:rsidRPr="00882190" w14:paraId="6B4C0C40" w14:textId="77777777" w:rsidTr="00CA7CE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9B76DCB" w14:textId="77777777" w:rsidR="00EF57F3" w:rsidRPr="00882190" w:rsidRDefault="00EF57F3" w:rsidP="00DE02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6821" w:type="dxa"/>
          </w:tcPr>
          <w:p w14:paraId="3CFBF36A" w14:textId="77777777" w:rsidR="00EF57F3" w:rsidRPr="00882190" w:rsidRDefault="00EF57F3" w:rsidP="00DE02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28B60E37" w14:textId="77777777" w:rsidR="00EF57F3" w:rsidRPr="00882190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5F7EDCE6" w14:textId="58A8667C" w:rsidR="00EF57F3" w:rsidRPr="00882190" w:rsidRDefault="00882190" w:rsidP="00DE0238">
      <w:pPr>
        <w:pStyle w:val="Tekstpodstawowy"/>
        <w:snapToGrid w:val="0"/>
        <w:spacing w:before="8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882190">
        <w:rPr>
          <w:rFonts w:asciiTheme="minorHAnsi" w:hAnsiTheme="minorHAnsi" w:cstheme="minorHAnsi"/>
          <w:iCs/>
          <w:sz w:val="24"/>
          <w:szCs w:val="24"/>
        </w:rPr>
        <w:t xml:space="preserve">in the area of social </w:t>
      </w:r>
      <w:r w:rsidRPr="00882190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competences</w:t>
      </w:r>
      <w:r w:rsidRPr="00882190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F57F3" w:rsidRPr="00882190" w14:paraId="6EE822BC" w14:textId="77777777" w:rsidTr="00CA7CE6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0ED41E4" w14:textId="77777777" w:rsidR="00EF57F3" w:rsidRPr="00882190" w:rsidRDefault="00EF57F3" w:rsidP="00DE02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4905959A" w14:textId="77777777" w:rsidR="00EF57F3" w:rsidRPr="00882190" w:rsidRDefault="00EF57F3" w:rsidP="00DE02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7649239D" w14:textId="77777777" w:rsidR="00EF57F3" w:rsidRPr="00882190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EF57F3" w:rsidRPr="00882190" w14:paraId="28CB52F8" w14:textId="77777777" w:rsidTr="00CA7CE6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A898B4B" w14:textId="77777777" w:rsidR="00EF57F3" w:rsidRPr="00882190" w:rsidRDefault="00EF57F3" w:rsidP="00DE02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82190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6830" w:type="dxa"/>
          </w:tcPr>
          <w:p w14:paraId="69B1A5F8" w14:textId="77777777" w:rsidR="00EF57F3" w:rsidRPr="00882190" w:rsidRDefault="00EF57F3" w:rsidP="00DE02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5F39003F" w14:textId="77777777" w:rsidR="00EF57F3" w:rsidRPr="00882190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1B3AC505" w14:textId="262B9D45" w:rsidR="00EF57F3" w:rsidRPr="00882190" w:rsidRDefault="00882190" w:rsidP="00DE0238">
      <w:pPr>
        <w:pStyle w:val="TableParagraph"/>
        <w:numPr>
          <w:ilvl w:val="1"/>
          <w:numId w:val="8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sz w:val="24"/>
          <w:szCs w:val="24"/>
        </w:rPr>
      </w:pPr>
      <w:r w:rsidRPr="00882190">
        <w:rPr>
          <w:rFonts w:asciiTheme="minorHAnsi" w:hAnsiTheme="minorHAnsi" w:cstheme="minorHAnsi"/>
          <w:b/>
          <w:iCs/>
          <w:sz w:val="24"/>
          <w:szCs w:val="24"/>
        </w:rPr>
        <w:t>Assessment methods for learning outcomes</w:t>
      </w:r>
    </w:p>
    <w:p w14:paraId="38A50AE3" w14:textId="02F759B3" w:rsidR="00EF57F3" w:rsidRPr="00882190" w:rsidRDefault="00882190" w:rsidP="00DE0238">
      <w:pPr>
        <w:pStyle w:val="TableParagraph"/>
        <w:snapToGrid w:val="0"/>
        <w:spacing w:before="8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882190">
        <w:rPr>
          <w:rFonts w:asciiTheme="minorHAnsi" w:hAnsiTheme="minorHAnsi" w:cstheme="minorHAnsi"/>
          <w:b/>
          <w:iCs/>
          <w:sz w:val="24"/>
          <w:szCs w:val="24"/>
        </w:rPr>
        <w:t>Assessment method</w:t>
      </w:r>
      <w:r w:rsidR="00EF57F3" w:rsidRPr="00882190">
        <w:rPr>
          <w:rFonts w:asciiTheme="minorHAnsi" w:hAnsiTheme="minorHAnsi" w:cstheme="minorHAnsi"/>
          <w:b/>
          <w:iCs/>
          <w:sz w:val="24"/>
          <w:szCs w:val="24"/>
        </w:rPr>
        <w:t xml:space="preserve"> (+/-)</w:t>
      </w:r>
    </w:p>
    <w:tbl>
      <w:tblPr>
        <w:tblStyle w:val="TableNormal"/>
        <w:tblW w:w="99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0"/>
        <w:gridCol w:w="1323"/>
        <w:gridCol w:w="1159"/>
        <w:gridCol w:w="1241"/>
        <w:gridCol w:w="1240"/>
        <w:gridCol w:w="1241"/>
        <w:gridCol w:w="1241"/>
        <w:gridCol w:w="1241"/>
      </w:tblGrid>
      <w:tr w:rsidR="00882190" w14:paraId="3AD1EC8D" w14:textId="77777777" w:rsidTr="00CC4772">
        <w:trPr>
          <w:trHeight w:val="1688"/>
          <w:jc w:val="center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5867B" w14:textId="77777777" w:rsidR="00882190" w:rsidRPr="00CC4772" w:rsidRDefault="00882190" w:rsidP="00DE0238">
            <w:pPr>
              <w:pStyle w:val="TableParagraph"/>
              <w:spacing w:line="276" w:lineRule="auto"/>
              <w:ind w:left="-66" w:right="-132"/>
              <w:jc w:val="center"/>
              <w:rPr>
                <w:sz w:val="21"/>
                <w:szCs w:val="21"/>
              </w:rPr>
            </w:pP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 xml:space="preserve">Course learning outcomes (code)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4D866" w14:textId="42BE3D6A" w:rsidR="00882190" w:rsidRPr="00CC4772" w:rsidRDefault="00882190" w:rsidP="00DE0238">
            <w:pPr>
              <w:pStyle w:val="TableParagraph"/>
              <w:spacing w:line="276" w:lineRule="auto"/>
              <w:ind w:left="-66" w:right="-132"/>
              <w:jc w:val="center"/>
              <w:rPr>
                <w:sz w:val="21"/>
                <w:szCs w:val="21"/>
              </w:rPr>
            </w:pP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>Oral/written/</w:t>
            </w:r>
            <w:r w:rsidR="00CC4772">
              <w:rPr>
                <w:rFonts w:ascii="Calibri" w:hAnsi="Calibri"/>
                <w:b/>
                <w:bCs/>
                <w:sz w:val="21"/>
                <w:szCs w:val="21"/>
              </w:rPr>
              <w:br/>
            </w: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 xml:space="preserve">practical examinaion /other </w:t>
            </w:r>
            <w:r w:rsidRPr="00CC4772">
              <w:rPr>
                <w:rFonts w:ascii="Calibri" w:hAnsi="Calibri"/>
                <w:b/>
                <w:bCs/>
                <w:sz w:val="20"/>
                <w:szCs w:val="20"/>
              </w:rPr>
              <w:t>(specify)</w:t>
            </w: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>*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EB856" w14:textId="77777777" w:rsidR="00882190" w:rsidRPr="00CC4772" w:rsidRDefault="00882190" w:rsidP="00DE0238">
            <w:pPr>
              <w:pStyle w:val="TableParagraph"/>
              <w:spacing w:line="276" w:lineRule="auto"/>
              <w:ind w:left="-66" w:right="-132"/>
              <w:jc w:val="center"/>
              <w:rPr>
                <w:sz w:val="21"/>
                <w:szCs w:val="21"/>
              </w:rPr>
            </w:pP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>Test*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2C20A" w14:textId="77777777" w:rsidR="00882190" w:rsidRPr="00CC4772" w:rsidRDefault="00882190" w:rsidP="00DE0238">
            <w:pPr>
              <w:pStyle w:val="TableParagraph"/>
              <w:spacing w:line="276" w:lineRule="auto"/>
              <w:ind w:left="-66" w:right="-132"/>
              <w:jc w:val="center"/>
              <w:rPr>
                <w:sz w:val="21"/>
                <w:szCs w:val="21"/>
              </w:rPr>
            </w:pPr>
            <w:r w:rsidRPr="00CC4772">
              <w:rPr>
                <w:rFonts w:ascii="Calibri" w:hAnsi="Calibri"/>
                <w:b/>
                <w:bCs/>
                <w:sz w:val="21"/>
                <w:szCs w:val="21"/>
                <w:lang w:val="pt-PT"/>
              </w:rPr>
              <w:t>Project*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CAC8" w14:textId="77777777" w:rsidR="00882190" w:rsidRPr="00CC4772" w:rsidRDefault="00882190" w:rsidP="00DE0238">
            <w:pPr>
              <w:pStyle w:val="TableParagraph"/>
              <w:spacing w:line="276" w:lineRule="auto"/>
              <w:ind w:left="-66" w:right="-132"/>
              <w:jc w:val="center"/>
              <w:rPr>
                <w:sz w:val="21"/>
                <w:szCs w:val="21"/>
              </w:rPr>
            </w:pP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>In-class activity*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229A1" w14:textId="77777777" w:rsidR="00882190" w:rsidRPr="00CC4772" w:rsidRDefault="00882190" w:rsidP="00DE0238">
            <w:pPr>
              <w:pStyle w:val="TableParagraph"/>
              <w:spacing w:line="276" w:lineRule="auto"/>
              <w:ind w:left="-66" w:right="-132"/>
              <w:jc w:val="center"/>
              <w:rPr>
                <w:sz w:val="21"/>
                <w:szCs w:val="21"/>
              </w:rPr>
            </w:pP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>Independent study*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3F090" w14:textId="77777777" w:rsidR="00882190" w:rsidRPr="00CC4772" w:rsidRDefault="00882190" w:rsidP="00DE0238">
            <w:pPr>
              <w:pStyle w:val="TableParagraph"/>
              <w:spacing w:line="276" w:lineRule="auto"/>
              <w:ind w:left="-66" w:right="-132"/>
              <w:jc w:val="center"/>
              <w:rPr>
                <w:sz w:val="21"/>
                <w:szCs w:val="21"/>
              </w:rPr>
            </w:pP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>Group work*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08D84" w14:textId="77777777" w:rsidR="00882190" w:rsidRPr="00CC4772" w:rsidRDefault="00882190" w:rsidP="00DE0238">
            <w:pPr>
              <w:spacing w:line="276" w:lineRule="auto"/>
              <w:ind w:left="-66" w:right="-132"/>
              <w:jc w:val="center"/>
              <w:rPr>
                <w:sz w:val="21"/>
                <w:szCs w:val="21"/>
              </w:rPr>
            </w:pP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 xml:space="preserve">Other </w:t>
            </w:r>
            <w:r w:rsidRPr="00CC4772">
              <w:rPr>
                <w:rFonts w:ascii="Calibri" w:hAnsi="Calibri"/>
                <w:b/>
                <w:bCs/>
                <w:sz w:val="20"/>
                <w:szCs w:val="20"/>
              </w:rPr>
              <w:t>(specify)</w:t>
            </w:r>
            <w:r w:rsidRPr="00CC4772">
              <w:rPr>
                <w:rFonts w:ascii="Calibri" w:hAnsi="Calibri"/>
                <w:b/>
                <w:bCs/>
                <w:sz w:val="21"/>
                <w:szCs w:val="21"/>
              </w:rPr>
              <w:t>*</w:t>
            </w:r>
          </w:p>
        </w:tc>
      </w:tr>
    </w:tbl>
    <w:p w14:paraId="68B1471C" w14:textId="598623F4" w:rsidR="00EF57F3" w:rsidRPr="007B312A" w:rsidRDefault="00CC4772" w:rsidP="00DE0238">
      <w:pPr>
        <w:pStyle w:val="TableParagraph"/>
        <w:snapToGrid w:val="0"/>
        <w:spacing w:before="80" w:after="120" w:line="276" w:lineRule="auto"/>
        <w:ind w:firstLine="1276"/>
        <w:jc w:val="center"/>
        <w:rPr>
          <w:rFonts w:asciiTheme="minorHAnsi" w:hAnsiTheme="minorHAnsi" w:cstheme="minorHAnsi"/>
          <w:b/>
          <w:iCs/>
          <w:sz w:val="24"/>
          <w:szCs w:val="24"/>
          <w:highlight w:val="green"/>
        </w:rPr>
      </w:pPr>
      <w:r w:rsidRPr="00CC4772">
        <w:rPr>
          <w:rFonts w:asciiTheme="minorHAnsi" w:hAnsiTheme="minorHAnsi" w:cstheme="minorHAnsi"/>
          <w:b/>
          <w:iCs/>
          <w:sz w:val="24"/>
          <w:szCs w:val="24"/>
        </w:rPr>
        <w:t>Type of classes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25"/>
        <w:gridCol w:w="409"/>
        <w:gridCol w:w="406"/>
        <w:gridCol w:w="455"/>
        <w:gridCol w:w="401"/>
        <w:gridCol w:w="406"/>
        <w:gridCol w:w="408"/>
        <w:gridCol w:w="409"/>
        <w:gridCol w:w="406"/>
        <w:gridCol w:w="408"/>
        <w:gridCol w:w="409"/>
        <w:gridCol w:w="405"/>
        <w:gridCol w:w="408"/>
        <w:gridCol w:w="409"/>
        <w:gridCol w:w="406"/>
        <w:gridCol w:w="408"/>
        <w:gridCol w:w="409"/>
        <w:gridCol w:w="406"/>
        <w:gridCol w:w="408"/>
        <w:gridCol w:w="409"/>
        <w:gridCol w:w="406"/>
        <w:gridCol w:w="408"/>
      </w:tblGrid>
      <w:tr w:rsidR="00CC4772" w:rsidRPr="00CC4772" w14:paraId="06ABDE0D" w14:textId="77777777" w:rsidTr="00CC4772">
        <w:trPr>
          <w:jc w:val="center"/>
        </w:trPr>
        <w:tc>
          <w:tcPr>
            <w:tcW w:w="1225" w:type="dxa"/>
            <w:tcBorders>
              <w:tl2br w:val="single" w:sz="4" w:space="0" w:color="auto"/>
            </w:tcBorders>
          </w:tcPr>
          <w:p w14:paraId="7401DE80" w14:textId="77777777" w:rsidR="00CC4772" w:rsidRPr="00CC4772" w:rsidRDefault="00CC4772" w:rsidP="00DE0238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  <w:r w:rsidRPr="00CC4772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1:</w:t>
            </w:r>
          </w:p>
          <w:p w14:paraId="06C1D2D5" w14:textId="77777777" w:rsidR="00CC4772" w:rsidRPr="00CC4772" w:rsidRDefault="00CC4772" w:rsidP="00DE023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54C1F272" w14:textId="5F344D22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5555BB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406" w:type="dxa"/>
          </w:tcPr>
          <w:p w14:paraId="2F7EDAAE" w14:textId="76AE2FFC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5555BB">
              <w:rPr>
                <w:rFonts w:ascii="Calibri" w:hAnsi="Calibri"/>
                <w:sz w:val="20"/>
                <w:szCs w:val="20"/>
              </w:rPr>
              <w:t>S</w:t>
            </w:r>
          </w:p>
        </w:tc>
        <w:tc>
          <w:tcPr>
            <w:tcW w:w="455" w:type="dxa"/>
          </w:tcPr>
          <w:p w14:paraId="309801D4" w14:textId="0EC9F917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...</w:t>
            </w:r>
          </w:p>
        </w:tc>
        <w:tc>
          <w:tcPr>
            <w:tcW w:w="401" w:type="dxa"/>
            <w:shd w:val="clear" w:color="auto" w:fill="F2F2F2" w:themeFill="background1" w:themeFillShade="F2"/>
          </w:tcPr>
          <w:p w14:paraId="528AF9D5" w14:textId="5924EA31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89F35B9" w14:textId="47A6D36B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S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EDCCFC6" w14:textId="1911447A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...</w:t>
            </w:r>
          </w:p>
        </w:tc>
        <w:tc>
          <w:tcPr>
            <w:tcW w:w="409" w:type="dxa"/>
          </w:tcPr>
          <w:p w14:paraId="081BC968" w14:textId="3D000247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406" w:type="dxa"/>
          </w:tcPr>
          <w:p w14:paraId="2D0A5288" w14:textId="501F3CE8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S</w:t>
            </w:r>
          </w:p>
        </w:tc>
        <w:tc>
          <w:tcPr>
            <w:tcW w:w="408" w:type="dxa"/>
          </w:tcPr>
          <w:p w14:paraId="000CE448" w14:textId="4ABAA0E1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9E4C77" w14:textId="3946CBEC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18E82E73" w14:textId="52C1540B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S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E4AC245" w14:textId="776A76CA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...</w:t>
            </w:r>
          </w:p>
        </w:tc>
        <w:tc>
          <w:tcPr>
            <w:tcW w:w="409" w:type="dxa"/>
          </w:tcPr>
          <w:p w14:paraId="350BA634" w14:textId="4BB14488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406" w:type="dxa"/>
          </w:tcPr>
          <w:p w14:paraId="1AF3F80D" w14:textId="6FB46564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S</w:t>
            </w:r>
          </w:p>
        </w:tc>
        <w:tc>
          <w:tcPr>
            <w:tcW w:w="408" w:type="dxa"/>
          </w:tcPr>
          <w:p w14:paraId="1C7FD86D" w14:textId="57614953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9E8EEF" w14:textId="1C82154A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30DE4FA6" w14:textId="1283ACE8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S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BA271A3" w14:textId="1A9E2915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...</w:t>
            </w:r>
          </w:p>
        </w:tc>
        <w:tc>
          <w:tcPr>
            <w:tcW w:w="409" w:type="dxa"/>
          </w:tcPr>
          <w:p w14:paraId="01EE6E5C" w14:textId="0D0891A3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L</w:t>
            </w:r>
          </w:p>
        </w:tc>
        <w:tc>
          <w:tcPr>
            <w:tcW w:w="406" w:type="dxa"/>
          </w:tcPr>
          <w:p w14:paraId="330C615E" w14:textId="391C461C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S</w:t>
            </w:r>
          </w:p>
        </w:tc>
        <w:tc>
          <w:tcPr>
            <w:tcW w:w="408" w:type="dxa"/>
          </w:tcPr>
          <w:p w14:paraId="7D00117D" w14:textId="68B3D916" w:rsidR="00CC4772" w:rsidRPr="00CC4772" w:rsidRDefault="00CC4772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="Calibri" w:hAnsi="Calibri"/>
                <w:sz w:val="20"/>
                <w:szCs w:val="20"/>
              </w:rPr>
              <w:t>...</w:t>
            </w:r>
          </w:p>
        </w:tc>
      </w:tr>
      <w:tr w:rsidR="00CC4772" w:rsidRPr="00CC4772" w14:paraId="12E3AFD4" w14:textId="77777777" w:rsidTr="00CC4772">
        <w:trPr>
          <w:jc w:val="center"/>
        </w:trPr>
        <w:tc>
          <w:tcPr>
            <w:tcW w:w="1225" w:type="dxa"/>
            <w:shd w:val="clear" w:color="auto" w:fill="ECF1F8"/>
          </w:tcPr>
          <w:p w14:paraId="0A725318" w14:textId="77777777" w:rsidR="00EF57F3" w:rsidRPr="00CC4772" w:rsidRDefault="00EF57F3" w:rsidP="00DE023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Theme="minorHAnsi" w:hAnsiTheme="minorHAnsi" w:cstheme="minorHAnsi"/>
                <w:iCs/>
                <w:sz w:val="21"/>
                <w:szCs w:val="21"/>
              </w:rPr>
              <w:t>...W01</w:t>
            </w:r>
          </w:p>
        </w:tc>
        <w:tc>
          <w:tcPr>
            <w:tcW w:w="409" w:type="dxa"/>
          </w:tcPr>
          <w:p w14:paraId="5EEA864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662F15D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55" w:type="dxa"/>
          </w:tcPr>
          <w:p w14:paraId="37666340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6DFA6F4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B8BFF9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4D9F797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8FC0F4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38E221AE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5632EDB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6A00E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16C72EB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2584FF0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F972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2855D163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7F4E9B3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A5FF3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C3D10F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C1873C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46DF40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69373AE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06DACC7E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CC4772" w:rsidRPr="00CC4772" w14:paraId="3C3B41E2" w14:textId="77777777" w:rsidTr="00CC4772">
        <w:trPr>
          <w:jc w:val="center"/>
        </w:trPr>
        <w:tc>
          <w:tcPr>
            <w:tcW w:w="1225" w:type="dxa"/>
            <w:shd w:val="clear" w:color="auto" w:fill="ECF1F8"/>
          </w:tcPr>
          <w:p w14:paraId="43DD1861" w14:textId="77777777" w:rsidR="00EF57F3" w:rsidRPr="00CC4772" w:rsidRDefault="00EF57F3" w:rsidP="00DE023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3FD1C3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702FBDF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55" w:type="dxa"/>
          </w:tcPr>
          <w:p w14:paraId="7298C7E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6A3B160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7C914A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2981FC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B6C998E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404BC3E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35A7AE11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CD95A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75F2C21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D0DD761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70CA66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5B58116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5CA1B79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0E48F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61235C0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3A4D08E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4E1AE33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10E4D9D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36858B3C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CC4772" w:rsidRPr="00CC4772" w14:paraId="19D934FD" w14:textId="77777777" w:rsidTr="00CC4772">
        <w:trPr>
          <w:jc w:val="center"/>
        </w:trPr>
        <w:tc>
          <w:tcPr>
            <w:tcW w:w="1225" w:type="dxa"/>
            <w:shd w:val="clear" w:color="auto" w:fill="ECF1F8"/>
          </w:tcPr>
          <w:p w14:paraId="485B40B6" w14:textId="77777777" w:rsidR="00EF57F3" w:rsidRPr="00CC4772" w:rsidRDefault="00EF57F3" w:rsidP="00DE023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Theme="minorHAnsi" w:hAnsiTheme="minorHAnsi" w:cstheme="minorHAnsi"/>
                <w:iCs/>
                <w:sz w:val="21"/>
                <w:szCs w:val="21"/>
              </w:rPr>
              <w:t>...U01</w:t>
            </w:r>
          </w:p>
        </w:tc>
        <w:tc>
          <w:tcPr>
            <w:tcW w:w="409" w:type="dxa"/>
          </w:tcPr>
          <w:p w14:paraId="6FCE5623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59CB7C9E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55" w:type="dxa"/>
          </w:tcPr>
          <w:p w14:paraId="6E7895A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231158B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B846D6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2668A0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2C9CE3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52F9CDA1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545280A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1ED82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4657BE5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F2EE069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463E1D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76DB5901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57F2772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D1A2F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466372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05F717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4890E44E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79936AC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2773A04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CC4772" w:rsidRPr="00CC4772" w14:paraId="6796F264" w14:textId="77777777" w:rsidTr="00CC4772">
        <w:trPr>
          <w:jc w:val="center"/>
        </w:trPr>
        <w:tc>
          <w:tcPr>
            <w:tcW w:w="1225" w:type="dxa"/>
            <w:shd w:val="clear" w:color="auto" w:fill="ECF1F8"/>
          </w:tcPr>
          <w:p w14:paraId="3CD29C49" w14:textId="77777777" w:rsidR="00EF57F3" w:rsidRPr="00CC4772" w:rsidRDefault="00EF57F3" w:rsidP="00DE023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6C2763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1D3DB95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55" w:type="dxa"/>
          </w:tcPr>
          <w:p w14:paraId="63FC9353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6BACCAF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EF44511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C0A9270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CA0B6C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5C9156F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4EC358E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5FE0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2D5EBB77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64AA02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F669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563F87F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5E4F27A1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027B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09F0D50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72A1C53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258D9CB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44C2801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74B890C6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CC4772" w:rsidRPr="00CC4772" w14:paraId="2673A0FD" w14:textId="77777777" w:rsidTr="00CC4772">
        <w:trPr>
          <w:jc w:val="center"/>
        </w:trPr>
        <w:tc>
          <w:tcPr>
            <w:tcW w:w="1225" w:type="dxa"/>
            <w:shd w:val="clear" w:color="auto" w:fill="ECF1F8"/>
          </w:tcPr>
          <w:p w14:paraId="24DDC6EA" w14:textId="77777777" w:rsidR="00EF57F3" w:rsidRPr="00CC4772" w:rsidRDefault="00EF57F3" w:rsidP="00DE023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Theme="minorHAnsi" w:hAnsiTheme="minorHAnsi" w:cstheme="minorHAnsi"/>
                <w:iCs/>
                <w:sz w:val="21"/>
                <w:szCs w:val="21"/>
              </w:rPr>
              <w:t>...K01</w:t>
            </w:r>
          </w:p>
        </w:tc>
        <w:tc>
          <w:tcPr>
            <w:tcW w:w="409" w:type="dxa"/>
          </w:tcPr>
          <w:p w14:paraId="6B24B7A7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7AA667C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55" w:type="dxa"/>
          </w:tcPr>
          <w:p w14:paraId="5CE8C6C3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691E15F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23D402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2D30471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345E2896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1B47CB8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2C58978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B9A51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35FFC3D7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008F070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61FCD0A7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3ADD79F3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5D9C2C9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67FB2B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F1B77A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BCB775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7AD83A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76A0184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76D00C4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CC4772" w:rsidRPr="00CC4772" w14:paraId="102256CB" w14:textId="77777777" w:rsidTr="00CC4772">
        <w:trPr>
          <w:jc w:val="center"/>
        </w:trPr>
        <w:tc>
          <w:tcPr>
            <w:tcW w:w="1225" w:type="dxa"/>
            <w:shd w:val="clear" w:color="auto" w:fill="ECF1F8"/>
          </w:tcPr>
          <w:p w14:paraId="3CF3CF5F" w14:textId="77777777" w:rsidR="00EF57F3" w:rsidRPr="00CC4772" w:rsidRDefault="00EF57F3" w:rsidP="00DE023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CC4772">
              <w:rPr>
                <w:rFonts w:asciiTheme="minorHAnsi" w:hAnsiTheme="minorHAnsi" w:cstheme="minorHAnsi"/>
                <w:iCs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0673199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41E69C5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55" w:type="dxa"/>
          </w:tcPr>
          <w:p w14:paraId="47097746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513189F3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4862117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8B06C2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333389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5F0ED9D0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57C6DC0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F4C740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038CA4A4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594D882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7A42D525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70F7ECDE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7246E75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2728EA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A596728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2D754AF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19D86750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6" w:type="dxa"/>
          </w:tcPr>
          <w:p w14:paraId="1E002236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8" w:type="dxa"/>
          </w:tcPr>
          <w:p w14:paraId="062D3A4D" w14:textId="77777777" w:rsidR="00EF57F3" w:rsidRPr="00CC4772" w:rsidRDefault="00EF57F3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</w:tbl>
    <w:p w14:paraId="319F5689" w14:textId="77777777" w:rsidR="006E0FAB" w:rsidRDefault="00CC4772" w:rsidP="006E0FAB">
      <w:pPr>
        <w:spacing w:before="120" w:line="276" w:lineRule="auto"/>
        <w:rPr>
          <w:rFonts w:asciiTheme="minorHAnsi" w:hAnsiTheme="minorHAnsi" w:cstheme="minorHAnsi"/>
          <w:iCs/>
        </w:rPr>
      </w:pPr>
      <w:r w:rsidRPr="00CC4772">
        <w:rPr>
          <w:rFonts w:asciiTheme="minorHAnsi" w:hAnsiTheme="minorHAnsi" w:cstheme="minorHAnsi"/>
          <w:b/>
          <w:bCs/>
          <w:iCs/>
          <w:sz w:val="20"/>
          <w:szCs w:val="20"/>
        </w:rPr>
        <w:t>Annotation. 1: form of classes; 2: learning outcomes</w:t>
      </w:r>
    </w:p>
    <w:p w14:paraId="17EA54B8" w14:textId="5C2F5536" w:rsidR="00EF57F3" w:rsidRPr="006E0FAB" w:rsidRDefault="006E0FAB" w:rsidP="006E0FAB">
      <w:pPr>
        <w:spacing w:before="120" w:line="276" w:lineRule="auto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E0FAB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4.5</w:t>
      </w:r>
      <w:r w:rsidRPr="006E0FAB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</w:rPr>
        <w:t xml:space="preserve"> </w:t>
      </w:r>
      <w:r w:rsidR="008E57F8" w:rsidRPr="008E57F8">
        <w:rPr>
          <w:rFonts w:asciiTheme="minorHAnsi" w:hAnsiTheme="minorHAnsi" w:cstheme="minorHAnsi"/>
          <w:b/>
          <w:iCs/>
          <w:sz w:val="24"/>
          <w:szCs w:val="24"/>
        </w:rPr>
        <w:t>Assessment criteria for learning outcomes</w:t>
      </w:r>
    </w:p>
    <w:p w14:paraId="1B967EA7" w14:textId="61CB0AA1" w:rsidR="008E57F8" w:rsidRDefault="008E57F8" w:rsidP="00DE023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8E57F8">
        <w:rPr>
          <w:rFonts w:asciiTheme="minorHAnsi" w:hAnsiTheme="minorHAnsi" w:cstheme="minorHAnsi"/>
          <w:b/>
          <w:iCs/>
          <w:sz w:val="24"/>
          <w:szCs w:val="24"/>
        </w:rPr>
        <w:t>Type of classes:</w:t>
      </w:r>
    </w:p>
    <w:p w14:paraId="1D777190" w14:textId="1B74390F" w:rsidR="008E57F8" w:rsidRPr="008E57F8" w:rsidRDefault="008E57F8" w:rsidP="00DE023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sz w:val="24"/>
          <w:szCs w:val="24"/>
          <w:highlight w:val="green"/>
        </w:rPr>
      </w:pPr>
      <w:r w:rsidRPr="008E57F8">
        <w:rPr>
          <w:rFonts w:asciiTheme="minorHAnsi" w:hAnsiTheme="minorHAnsi" w:cstheme="minorHAnsi"/>
          <w:b/>
          <w:iCs/>
          <w:sz w:val="24"/>
          <w:szCs w:val="24"/>
        </w:rPr>
        <w:t>LECTURE (L)</w:t>
      </w:r>
      <w:r w:rsidR="00EE7B2A">
        <w:rPr>
          <w:rFonts w:asciiTheme="minorHAnsi" w:hAnsiTheme="minorHAnsi" w:cstheme="minorHAnsi"/>
          <w:b/>
          <w:iCs/>
          <w:sz w:val="24"/>
          <w:szCs w:val="24"/>
        </w:rPr>
        <w:t xml:space="preserve">  </w:t>
      </w:r>
      <w:r w:rsidRPr="008E57F8">
        <w:rPr>
          <w:rFonts w:asciiTheme="minorHAnsi" w:hAnsiTheme="minorHAnsi" w:cstheme="minorHAnsi"/>
          <w:bCs/>
          <w:iCs/>
          <w:sz w:val="24"/>
          <w:szCs w:val="24"/>
        </w:rPr>
        <w:t>(including classes conducted with the use of distance learning methods and techniques)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8E57F8" w:rsidRPr="008E57F8" w14:paraId="6632BBEF" w14:textId="77777777" w:rsidTr="00CA7CE6">
        <w:trPr>
          <w:jc w:val="center"/>
        </w:trPr>
        <w:tc>
          <w:tcPr>
            <w:tcW w:w="961" w:type="dxa"/>
          </w:tcPr>
          <w:p w14:paraId="286AC99D" w14:textId="35443C05" w:rsidR="008E57F8" w:rsidRPr="008E57F8" w:rsidRDefault="008E57F8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8E57F8">
              <w:rPr>
                <w:rFonts w:asciiTheme="minorHAnsi" w:hAnsiTheme="minorHAnsi" w:cstheme="minorHAnsi"/>
                <w:sz w:val="21"/>
                <w:szCs w:val="21"/>
              </w:rPr>
              <w:t>Grade</w:t>
            </w:r>
          </w:p>
        </w:tc>
        <w:tc>
          <w:tcPr>
            <w:tcW w:w="8878" w:type="dxa"/>
          </w:tcPr>
          <w:p w14:paraId="23C5614E" w14:textId="6AD9ADA2" w:rsidR="008E57F8" w:rsidRPr="008E57F8" w:rsidRDefault="008E57F8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8E57F8">
              <w:rPr>
                <w:rFonts w:asciiTheme="minorHAnsi" w:hAnsiTheme="minorHAnsi" w:cstheme="minorHAnsi"/>
                <w:sz w:val="21"/>
                <w:szCs w:val="21"/>
              </w:rPr>
              <w:t>Assessment criteria</w:t>
            </w:r>
          </w:p>
        </w:tc>
      </w:tr>
      <w:tr w:rsidR="00EF57F3" w:rsidRPr="008E57F8" w14:paraId="58264910" w14:textId="77777777" w:rsidTr="00CA7CE6">
        <w:trPr>
          <w:jc w:val="center"/>
        </w:trPr>
        <w:tc>
          <w:tcPr>
            <w:tcW w:w="961" w:type="dxa"/>
          </w:tcPr>
          <w:p w14:paraId="4360AE6B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6F101C9B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8E57F8" w14:paraId="7D624840" w14:textId="77777777" w:rsidTr="00CA7CE6">
        <w:trPr>
          <w:jc w:val="center"/>
        </w:trPr>
        <w:tc>
          <w:tcPr>
            <w:tcW w:w="961" w:type="dxa"/>
          </w:tcPr>
          <w:p w14:paraId="4FCDD43C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2653F171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8E57F8" w14:paraId="3EDE0426" w14:textId="77777777" w:rsidTr="00CA7CE6">
        <w:trPr>
          <w:jc w:val="center"/>
        </w:trPr>
        <w:tc>
          <w:tcPr>
            <w:tcW w:w="961" w:type="dxa"/>
          </w:tcPr>
          <w:p w14:paraId="3E7AB50A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48008CB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8E57F8" w14:paraId="1EEA0F67" w14:textId="77777777" w:rsidTr="00CA7CE6">
        <w:trPr>
          <w:jc w:val="center"/>
        </w:trPr>
        <w:tc>
          <w:tcPr>
            <w:tcW w:w="961" w:type="dxa"/>
          </w:tcPr>
          <w:p w14:paraId="66520CAE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4BD581C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EF57F3" w:rsidRPr="008E57F8" w14:paraId="19F0B05F" w14:textId="77777777" w:rsidTr="00CA7CE6">
        <w:trPr>
          <w:jc w:val="center"/>
        </w:trPr>
        <w:tc>
          <w:tcPr>
            <w:tcW w:w="961" w:type="dxa"/>
          </w:tcPr>
          <w:p w14:paraId="145DA52F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796A97B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</w:tbl>
    <w:p w14:paraId="41AAFA70" w14:textId="2B451C8C" w:rsidR="00EF57F3" w:rsidRPr="008E57F8" w:rsidRDefault="008E57F8" w:rsidP="00DE023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  <w:highlight w:val="green"/>
        </w:rPr>
      </w:pPr>
      <w:r w:rsidRPr="008E57F8">
        <w:rPr>
          <w:rFonts w:asciiTheme="minorHAnsi" w:hAnsiTheme="minorHAnsi" w:cstheme="minorHAnsi"/>
          <w:b/>
          <w:iCs/>
          <w:sz w:val="24"/>
          <w:szCs w:val="24"/>
        </w:rPr>
        <w:t>Type of classes:</w:t>
      </w:r>
    </w:p>
    <w:p w14:paraId="575670EE" w14:textId="2C436829" w:rsidR="00EF57F3" w:rsidRPr="008E57F8" w:rsidRDefault="008E57F8" w:rsidP="00EE7B2A">
      <w:pPr>
        <w:pStyle w:val="TableParagraph"/>
        <w:spacing w:after="120" w:line="276" w:lineRule="auto"/>
        <w:ind w:right="-20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8E57F8">
        <w:rPr>
          <w:rFonts w:asciiTheme="minorHAnsi" w:hAnsiTheme="minorHAnsi" w:cstheme="minorHAnsi"/>
          <w:b/>
          <w:iCs/>
          <w:sz w:val="24"/>
          <w:szCs w:val="24"/>
        </w:rPr>
        <w:t>SEMINAR (S)</w:t>
      </w:r>
      <w:r w:rsidR="00EE7B2A">
        <w:rPr>
          <w:rFonts w:asciiTheme="minorHAnsi" w:hAnsiTheme="minorHAnsi" w:cstheme="minorHAnsi"/>
          <w:b/>
          <w:iCs/>
          <w:sz w:val="24"/>
          <w:szCs w:val="24"/>
        </w:rPr>
        <w:t xml:space="preserve">  </w:t>
      </w:r>
      <w:r w:rsidRPr="008E57F8">
        <w:rPr>
          <w:rFonts w:asciiTheme="minorHAnsi" w:hAnsiTheme="minorHAnsi" w:cstheme="minorHAnsi"/>
          <w:bCs/>
          <w:iCs/>
          <w:sz w:val="24"/>
          <w:szCs w:val="24"/>
        </w:rPr>
        <w:t>(including classes conducted with the use of distance learning methods and techniques)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8E57F8" w:rsidRPr="008E57F8" w14:paraId="56DCF081" w14:textId="77777777" w:rsidTr="00CA7CE6">
        <w:trPr>
          <w:jc w:val="center"/>
        </w:trPr>
        <w:tc>
          <w:tcPr>
            <w:tcW w:w="953" w:type="dxa"/>
          </w:tcPr>
          <w:p w14:paraId="2A3736ED" w14:textId="29701203" w:rsidR="008E57F8" w:rsidRPr="008E57F8" w:rsidRDefault="008E57F8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sz w:val="21"/>
                <w:szCs w:val="21"/>
              </w:rPr>
              <w:t>Grade</w:t>
            </w:r>
          </w:p>
        </w:tc>
        <w:tc>
          <w:tcPr>
            <w:tcW w:w="8870" w:type="dxa"/>
          </w:tcPr>
          <w:p w14:paraId="2342DB1F" w14:textId="180ECE41" w:rsidR="008E57F8" w:rsidRPr="008E57F8" w:rsidRDefault="008E57F8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sz w:val="21"/>
                <w:szCs w:val="21"/>
              </w:rPr>
              <w:t>Assessment criteria</w:t>
            </w:r>
          </w:p>
        </w:tc>
      </w:tr>
      <w:tr w:rsidR="008E57F8" w:rsidRPr="008E57F8" w14:paraId="7C311229" w14:textId="77777777" w:rsidTr="00CA7CE6">
        <w:trPr>
          <w:jc w:val="center"/>
        </w:trPr>
        <w:tc>
          <w:tcPr>
            <w:tcW w:w="953" w:type="dxa"/>
          </w:tcPr>
          <w:p w14:paraId="75036033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D8E6E7A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E57F8" w:rsidRPr="008E57F8" w14:paraId="6BFA6BEB" w14:textId="77777777" w:rsidTr="00CA7CE6">
        <w:trPr>
          <w:jc w:val="center"/>
        </w:trPr>
        <w:tc>
          <w:tcPr>
            <w:tcW w:w="953" w:type="dxa"/>
          </w:tcPr>
          <w:p w14:paraId="0192B8EB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74CCB2F6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E57F8" w:rsidRPr="008E57F8" w14:paraId="56B0E9AA" w14:textId="77777777" w:rsidTr="00CA7CE6">
        <w:trPr>
          <w:jc w:val="center"/>
        </w:trPr>
        <w:tc>
          <w:tcPr>
            <w:tcW w:w="953" w:type="dxa"/>
          </w:tcPr>
          <w:p w14:paraId="010B18FA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21C9D303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E57F8" w:rsidRPr="008E57F8" w14:paraId="56C0F19F" w14:textId="77777777" w:rsidTr="00CA7CE6">
        <w:trPr>
          <w:jc w:val="center"/>
        </w:trPr>
        <w:tc>
          <w:tcPr>
            <w:tcW w:w="953" w:type="dxa"/>
          </w:tcPr>
          <w:p w14:paraId="5C01005A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D7759E8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E57F8" w:rsidRPr="008E57F8" w14:paraId="5A78EF26" w14:textId="77777777" w:rsidTr="00CA7CE6">
        <w:trPr>
          <w:jc w:val="center"/>
        </w:trPr>
        <w:tc>
          <w:tcPr>
            <w:tcW w:w="953" w:type="dxa"/>
          </w:tcPr>
          <w:p w14:paraId="43024085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8720D66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</w:p>
        </w:tc>
      </w:tr>
    </w:tbl>
    <w:p w14:paraId="6C7B70A0" w14:textId="5ACDD341" w:rsidR="00EF57F3" w:rsidRPr="008E57F8" w:rsidRDefault="008E57F8" w:rsidP="00DE0238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8E57F8">
        <w:rPr>
          <w:rFonts w:asciiTheme="minorHAnsi" w:hAnsiTheme="minorHAnsi" w:cstheme="minorHAnsi"/>
          <w:b/>
          <w:iCs/>
          <w:sz w:val="24"/>
          <w:szCs w:val="24"/>
        </w:rPr>
        <w:t>Type of classes:</w:t>
      </w:r>
    </w:p>
    <w:p w14:paraId="569C9293" w14:textId="7350535E" w:rsidR="00EF57F3" w:rsidRPr="008E57F8" w:rsidRDefault="008E57F8" w:rsidP="00DE0238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5C2B38">
        <w:rPr>
          <w:rFonts w:asciiTheme="minorHAnsi" w:hAnsiTheme="minorHAnsi" w:cstheme="minorHAnsi"/>
          <w:b/>
          <w:iCs/>
          <w:sz w:val="24"/>
          <w:szCs w:val="24"/>
        </w:rPr>
        <w:t>OTHER (...)</w:t>
      </w:r>
      <w:r w:rsidR="00EE7B2A">
        <w:rPr>
          <w:rFonts w:asciiTheme="minorHAnsi" w:hAnsiTheme="minorHAnsi" w:cstheme="minorHAnsi"/>
          <w:b/>
          <w:iCs/>
          <w:sz w:val="24"/>
          <w:szCs w:val="24"/>
        </w:rPr>
        <w:t xml:space="preserve">  </w:t>
      </w:r>
      <w:r w:rsidRPr="008E57F8">
        <w:rPr>
          <w:rFonts w:asciiTheme="minorHAnsi" w:hAnsiTheme="minorHAnsi" w:cstheme="minorHAnsi"/>
          <w:bCs/>
          <w:iCs/>
          <w:sz w:val="24"/>
          <w:szCs w:val="24"/>
        </w:rPr>
        <w:t>(including classes conducted with the use of distance learning methods and techniques)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8E57F8" w:rsidRPr="008E57F8" w14:paraId="0697B2C0" w14:textId="77777777" w:rsidTr="00CA7CE6">
        <w:trPr>
          <w:jc w:val="center"/>
        </w:trPr>
        <w:tc>
          <w:tcPr>
            <w:tcW w:w="955" w:type="dxa"/>
          </w:tcPr>
          <w:p w14:paraId="4FAFF355" w14:textId="35CCF99F" w:rsidR="008E57F8" w:rsidRPr="008E57F8" w:rsidRDefault="008E57F8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sz w:val="21"/>
                <w:szCs w:val="21"/>
              </w:rPr>
              <w:t>Grade</w:t>
            </w:r>
          </w:p>
        </w:tc>
        <w:tc>
          <w:tcPr>
            <w:tcW w:w="8872" w:type="dxa"/>
          </w:tcPr>
          <w:p w14:paraId="2C16ED3B" w14:textId="408D6F44" w:rsidR="008E57F8" w:rsidRPr="008E57F8" w:rsidRDefault="008E57F8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sz w:val="21"/>
                <w:szCs w:val="21"/>
              </w:rPr>
              <w:t>Assessment criteria</w:t>
            </w:r>
          </w:p>
        </w:tc>
      </w:tr>
      <w:tr w:rsidR="008E57F8" w:rsidRPr="008E57F8" w14:paraId="01427F4E" w14:textId="77777777" w:rsidTr="00CA7CE6">
        <w:trPr>
          <w:jc w:val="center"/>
        </w:trPr>
        <w:tc>
          <w:tcPr>
            <w:tcW w:w="955" w:type="dxa"/>
          </w:tcPr>
          <w:p w14:paraId="04B119B7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19342A2B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E57F8" w:rsidRPr="008E57F8" w14:paraId="0BE90420" w14:textId="77777777" w:rsidTr="00CA7CE6">
        <w:trPr>
          <w:jc w:val="center"/>
        </w:trPr>
        <w:tc>
          <w:tcPr>
            <w:tcW w:w="955" w:type="dxa"/>
          </w:tcPr>
          <w:p w14:paraId="6F1A71FB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64938F30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E57F8" w:rsidRPr="008E57F8" w14:paraId="02271ACF" w14:textId="77777777" w:rsidTr="00CA7CE6">
        <w:trPr>
          <w:jc w:val="center"/>
        </w:trPr>
        <w:tc>
          <w:tcPr>
            <w:tcW w:w="955" w:type="dxa"/>
          </w:tcPr>
          <w:p w14:paraId="054FF162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66EBE117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E57F8" w:rsidRPr="008E57F8" w14:paraId="5363303B" w14:textId="77777777" w:rsidTr="00CA7CE6">
        <w:trPr>
          <w:jc w:val="center"/>
        </w:trPr>
        <w:tc>
          <w:tcPr>
            <w:tcW w:w="955" w:type="dxa"/>
          </w:tcPr>
          <w:p w14:paraId="313C1672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6935E370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  <w:tr w:rsidR="008E57F8" w:rsidRPr="008E57F8" w14:paraId="28A620AD" w14:textId="77777777" w:rsidTr="00CA7CE6">
        <w:trPr>
          <w:jc w:val="center"/>
        </w:trPr>
        <w:tc>
          <w:tcPr>
            <w:tcW w:w="955" w:type="dxa"/>
          </w:tcPr>
          <w:p w14:paraId="1F3E1A88" w14:textId="77777777" w:rsidR="00EF57F3" w:rsidRPr="008E57F8" w:rsidRDefault="00EF57F3" w:rsidP="00DE023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E57F8">
              <w:rPr>
                <w:rFonts w:asciiTheme="minorHAnsi" w:hAnsiTheme="minorHAnsi" w:cstheme="minorHAnsi"/>
                <w:iCs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2C8C97BE" w14:textId="77777777" w:rsidR="00EF57F3" w:rsidRPr="008E57F8" w:rsidRDefault="00EF57F3" w:rsidP="00DE0238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08405FB9" w14:textId="36D7654E" w:rsidR="00EF57F3" w:rsidRPr="000C1EA1" w:rsidRDefault="000C1EA1" w:rsidP="00DE0238">
      <w:pPr>
        <w:pStyle w:val="Nagwek2"/>
        <w:shd w:val="clear" w:color="auto" w:fill="auto"/>
        <w:spacing w:before="240" w:line="276" w:lineRule="auto"/>
        <w:ind w:left="850" w:right="544"/>
        <w:rPr>
          <w:iCs/>
          <w:sz w:val="24"/>
          <w:szCs w:val="24"/>
        </w:rPr>
      </w:pPr>
      <w:r w:rsidRPr="000C1EA1">
        <w:rPr>
          <w:iCs/>
          <w:sz w:val="24"/>
          <w:szCs w:val="24"/>
        </w:rPr>
        <w:t>ECTS credit allocation – student workload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0C1EA1" w:rsidRPr="008E57F8" w14:paraId="0BCAB712" w14:textId="77777777" w:rsidTr="00CA7CE6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EBA3" w14:textId="70A2E602" w:rsidR="000C1EA1" w:rsidRPr="000C1EA1" w:rsidRDefault="000C1EA1" w:rsidP="00DE0238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="Calibri" w:hAnsi="Calibri"/>
                <w:b/>
                <w:bCs/>
                <w:sz w:val="21"/>
                <w:szCs w:val="21"/>
              </w:rPr>
              <w:t>Category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9F0A53A" w14:textId="35CB1097" w:rsidR="000C1EA1" w:rsidRPr="000C1EA1" w:rsidRDefault="000C1EA1" w:rsidP="00DE023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="Calibri" w:hAnsi="Calibri"/>
                <w:b/>
                <w:bCs/>
                <w:sz w:val="21"/>
                <w:szCs w:val="21"/>
              </w:rPr>
              <w:t>Student workload (full-time mode)</w:t>
            </w:r>
          </w:p>
        </w:tc>
        <w:tc>
          <w:tcPr>
            <w:tcW w:w="2173" w:type="dxa"/>
            <w:vAlign w:val="center"/>
          </w:tcPr>
          <w:p w14:paraId="7FFF9A2D" w14:textId="52917E65" w:rsidR="000C1EA1" w:rsidRPr="000C1EA1" w:rsidRDefault="000C1EA1" w:rsidP="00DE0238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="Calibri" w:hAnsi="Calibri"/>
                <w:b/>
                <w:bCs/>
                <w:color w:val="000000"/>
                <w:sz w:val="21"/>
                <w:szCs w:val="21"/>
                <w:u w:color="000000"/>
              </w:rPr>
              <w:t>Student workload (part-time mode)</w:t>
            </w:r>
          </w:p>
        </w:tc>
      </w:tr>
      <w:tr w:rsidR="000C1EA1" w:rsidRPr="005555BB" w14:paraId="253EBE10" w14:textId="77777777" w:rsidTr="00CA7CE6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47195A" w14:textId="77777777" w:rsidR="005555BB" w:rsidRPr="005555BB" w:rsidRDefault="005555BB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555B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NUMBER OF HOURS WITH THE DIRECT PARTICIPATION</w:t>
            </w:r>
          </w:p>
          <w:p w14:paraId="7ADDF7CA" w14:textId="406DED41" w:rsidR="000C1EA1" w:rsidRPr="005555BB" w:rsidRDefault="005555BB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  <w:r w:rsidRPr="005555B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OF THE TEACHER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</w:t>
            </w:r>
            <w:r w:rsidR="000C1EA1" w:rsidRPr="000C1E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CONTACT HOURS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7800D0" w14:textId="77777777" w:rsidR="000C1EA1" w:rsidRPr="005555BB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6C3EBEE" w14:textId="77777777" w:rsidR="000C1EA1" w:rsidRPr="005555BB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8E57F8" w14:paraId="3FFDBD2C" w14:textId="77777777" w:rsidTr="00CA7CE6">
        <w:trPr>
          <w:trHeight w:val="285"/>
          <w:jc w:val="center"/>
        </w:trPr>
        <w:tc>
          <w:tcPr>
            <w:tcW w:w="5499" w:type="dxa"/>
          </w:tcPr>
          <w:p w14:paraId="730E32EB" w14:textId="6B138514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Participation in lectures*</w:t>
            </w:r>
          </w:p>
        </w:tc>
        <w:tc>
          <w:tcPr>
            <w:tcW w:w="2172" w:type="dxa"/>
            <w:vAlign w:val="center"/>
          </w:tcPr>
          <w:p w14:paraId="02C449AD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vAlign w:val="center"/>
          </w:tcPr>
          <w:p w14:paraId="3F4B1F54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8E57F8" w14:paraId="6B4FBCBA" w14:textId="77777777" w:rsidTr="00CA7CE6">
        <w:trPr>
          <w:trHeight w:val="282"/>
          <w:jc w:val="center"/>
        </w:trPr>
        <w:tc>
          <w:tcPr>
            <w:tcW w:w="5499" w:type="dxa"/>
          </w:tcPr>
          <w:p w14:paraId="044F21CC" w14:textId="4FC399BB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  <w:lang w:val="pl-PL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Participation in seminars/laboratories*</w:t>
            </w:r>
          </w:p>
        </w:tc>
        <w:tc>
          <w:tcPr>
            <w:tcW w:w="2172" w:type="dxa"/>
            <w:vAlign w:val="center"/>
          </w:tcPr>
          <w:p w14:paraId="6AD0364B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  <w:lang w:val="pl-PL"/>
              </w:rPr>
            </w:pPr>
          </w:p>
        </w:tc>
        <w:tc>
          <w:tcPr>
            <w:tcW w:w="2173" w:type="dxa"/>
            <w:vAlign w:val="center"/>
          </w:tcPr>
          <w:p w14:paraId="50BFDB5F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  <w:lang w:val="pl-PL"/>
              </w:rPr>
            </w:pPr>
          </w:p>
        </w:tc>
      </w:tr>
      <w:tr w:rsidR="000C1EA1" w:rsidRPr="000C1EA1" w14:paraId="00B7B1F5" w14:textId="77777777" w:rsidTr="00CA7CE6">
        <w:trPr>
          <w:trHeight w:val="282"/>
          <w:jc w:val="center"/>
        </w:trPr>
        <w:tc>
          <w:tcPr>
            <w:tcW w:w="5499" w:type="dxa"/>
          </w:tcPr>
          <w:p w14:paraId="6D081704" w14:textId="33D6B25F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Other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(specify)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e.g.</w:t>
            </w:r>
            <w:r w:rsidR="005555B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555BB" w:rsidRPr="005555BB">
              <w:rPr>
                <w:rFonts w:asciiTheme="minorHAnsi" w:hAnsiTheme="minorHAnsi" w:cstheme="minorHAnsi"/>
                <w:sz w:val="21"/>
                <w:szCs w:val="21"/>
              </w:rPr>
              <w:t>classes conducted with the use of distance learning methods and techniques</w:t>
            </w: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A67E093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vAlign w:val="center"/>
          </w:tcPr>
          <w:p w14:paraId="2E1F4570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0C1EA1" w14:paraId="7270C24F" w14:textId="77777777" w:rsidTr="00CA7CE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232B66F" w14:textId="35875F3B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INDEPENDENT STUDY (NON-CONTACT HOURS)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E8D7D2C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507AC7A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8E57F8" w14:paraId="28976457" w14:textId="77777777" w:rsidTr="00CA7CE6">
        <w:trPr>
          <w:trHeight w:val="282"/>
          <w:jc w:val="center"/>
        </w:trPr>
        <w:tc>
          <w:tcPr>
            <w:tcW w:w="5499" w:type="dxa"/>
          </w:tcPr>
          <w:p w14:paraId="6ADB4E20" w14:textId="45227356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Preparation for lectures*</w:t>
            </w:r>
          </w:p>
        </w:tc>
        <w:tc>
          <w:tcPr>
            <w:tcW w:w="2172" w:type="dxa"/>
            <w:vAlign w:val="center"/>
          </w:tcPr>
          <w:p w14:paraId="7A512486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vAlign w:val="center"/>
          </w:tcPr>
          <w:p w14:paraId="15F30F1C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8E57F8" w14:paraId="2A51B5C9" w14:textId="77777777" w:rsidTr="00CA7CE6">
        <w:trPr>
          <w:trHeight w:val="285"/>
          <w:jc w:val="center"/>
        </w:trPr>
        <w:tc>
          <w:tcPr>
            <w:tcW w:w="5499" w:type="dxa"/>
          </w:tcPr>
          <w:p w14:paraId="52F115CD" w14:textId="4B2B5720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  <w:lang w:val="pl-PL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Preparation for seminars/laboratories*</w:t>
            </w:r>
          </w:p>
        </w:tc>
        <w:tc>
          <w:tcPr>
            <w:tcW w:w="2172" w:type="dxa"/>
            <w:vAlign w:val="center"/>
          </w:tcPr>
          <w:p w14:paraId="05DE3C28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  <w:lang w:val="pl-PL"/>
              </w:rPr>
            </w:pPr>
          </w:p>
        </w:tc>
        <w:tc>
          <w:tcPr>
            <w:tcW w:w="2173" w:type="dxa"/>
            <w:vAlign w:val="center"/>
          </w:tcPr>
          <w:p w14:paraId="39B68679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  <w:lang w:val="pl-PL"/>
              </w:rPr>
            </w:pPr>
          </w:p>
        </w:tc>
      </w:tr>
      <w:tr w:rsidR="000C1EA1" w:rsidRPr="008E57F8" w14:paraId="6C579D48" w14:textId="77777777" w:rsidTr="00CA7CE6">
        <w:trPr>
          <w:trHeight w:val="282"/>
          <w:jc w:val="center"/>
        </w:trPr>
        <w:tc>
          <w:tcPr>
            <w:tcW w:w="5499" w:type="dxa"/>
          </w:tcPr>
          <w:p w14:paraId="1BB7B417" w14:textId="7D9B17A3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Preparation for examination/test*</w:t>
            </w:r>
          </w:p>
        </w:tc>
        <w:tc>
          <w:tcPr>
            <w:tcW w:w="2172" w:type="dxa"/>
            <w:vAlign w:val="center"/>
          </w:tcPr>
          <w:p w14:paraId="7184A88D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vAlign w:val="center"/>
          </w:tcPr>
          <w:p w14:paraId="09430D08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0C1EA1" w14:paraId="45360107" w14:textId="77777777" w:rsidTr="00CA7CE6">
        <w:trPr>
          <w:trHeight w:val="285"/>
          <w:jc w:val="center"/>
        </w:trPr>
        <w:tc>
          <w:tcPr>
            <w:tcW w:w="5499" w:type="dxa"/>
          </w:tcPr>
          <w:p w14:paraId="7839C7E4" w14:textId="4E85A5AD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Gathering materials for project, online research*</w:t>
            </w:r>
          </w:p>
        </w:tc>
        <w:tc>
          <w:tcPr>
            <w:tcW w:w="2172" w:type="dxa"/>
            <w:vAlign w:val="center"/>
          </w:tcPr>
          <w:p w14:paraId="5BB67607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vAlign w:val="center"/>
          </w:tcPr>
          <w:p w14:paraId="01DAE2A8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8E57F8" w14:paraId="198A4E85" w14:textId="77777777" w:rsidTr="00CA7CE6">
        <w:trPr>
          <w:trHeight w:val="282"/>
          <w:jc w:val="center"/>
        </w:trPr>
        <w:tc>
          <w:tcPr>
            <w:tcW w:w="5499" w:type="dxa"/>
          </w:tcPr>
          <w:p w14:paraId="43D233A6" w14:textId="1E6C4807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Preparation of a multimedia presentation*</w:t>
            </w:r>
          </w:p>
        </w:tc>
        <w:tc>
          <w:tcPr>
            <w:tcW w:w="2172" w:type="dxa"/>
            <w:vAlign w:val="center"/>
          </w:tcPr>
          <w:p w14:paraId="72144A6F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vAlign w:val="center"/>
          </w:tcPr>
          <w:p w14:paraId="0F786A15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8E57F8" w14:paraId="444336C0" w14:textId="77777777" w:rsidTr="00CA7CE6">
        <w:trPr>
          <w:trHeight w:val="285"/>
          <w:jc w:val="center"/>
        </w:trPr>
        <w:tc>
          <w:tcPr>
            <w:tcW w:w="5499" w:type="dxa"/>
          </w:tcPr>
          <w:p w14:paraId="69F30234" w14:textId="0576C7F8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sz w:val="21"/>
                <w:szCs w:val="21"/>
              </w:rPr>
              <w:t>Other (specify)*</w:t>
            </w:r>
          </w:p>
        </w:tc>
        <w:tc>
          <w:tcPr>
            <w:tcW w:w="2172" w:type="dxa"/>
            <w:vAlign w:val="center"/>
          </w:tcPr>
          <w:p w14:paraId="2AA88671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vAlign w:val="center"/>
          </w:tcPr>
          <w:p w14:paraId="1E3A7911" w14:textId="77777777" w:rsidR="000C1EA1" w:rsidRPr="008E57F8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0C1EA1" w14:paraId="2F590A5F" w14:textId="77777777" w:rsidTr="00CA7CE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19838B8" w14:textId="7FB1A0E1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TOTAL HOURS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7C4C3EF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29D808A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</w:p>
        </w:tc>
      </w:tr>
      <w:tr w:rsidR="000C1EA1" w:rsidRPr="000C1EA1" w14:paraId="41F3EBCB" w14:textId="77777777" w:rsidTr="00CA7CE6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5EFA8FF" w14:textId="30010944" w:rsidR="000C1EA1" w:rsidRPr="000C1EA1" w:rsidRDefault="000C1EA1" w:rsidP="00DE023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  <w:r w:rsidRPr="000C1EA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ECTS CREDITS for the course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632E0E1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8E9F1F3" w14:textId="77777777" w:rsidR="000C1EA1" w:rsidRPr="000C1EA1" w:rsidRDefault="000C1EA1" w:rsidP="00DE02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green"/>
              </w:rPr>
            </w:pPr>
          </w:p>
        </w:tc>
      </w:tr>
    </w:tbl>
    <w:p w14:paraId="45A98F9B" w14:textId="3C007532" w:rsidR="00EF57F3" w:rsidRPr="005555BB" w:rsidRDefault="00EF57F3" w:rsidP="00DE0238">
      <w:pPr>
        <w:spacing w:before="120" w:after="120" w:line="276" w:lineRule="auto"/>
        <w:ind w:left="255"/>
        <w:rPr>
          <w:rFonts w:asciiTheme="minorHAnsi" w:hAnsiTheme="minorHAnsi" w:cstheme="minorHAnsi"/>
          <w:b/>
          <w:iCs/>
          <w:sz w:val="20"/>
          <w:szCs w:val="20"/>
        </w:rPr>
      </w:pPr>
      <w:r w:rsidRPr="005555BB">
        <w:rPr>
          <w:rFonts w:asciiTheme="minorHAnsi" w:hAnsiTheme="minorHAnsi" w:cstheme="minorHAnsi"/>
          <w:b/>
          <w:iCs/>
          <w:sz w:val="20"/>
          <w:szCs w:val="20"/>
        </w:rPr>
        <w:t>*</w:t>
      </w:r>
      <w:r w:rsidR="005555BB" w:rsidRPr="005555BB">
        <w:t xml:space="preserve"> </w:t>
      </w:r>
      <w:r w:rsidR="005555BB" w:rsidRPr="005555BB">
        <w:rPr>
          <w:rFonts w:asciiTheme="minorHAnsi" w:hAnsiTheme="minorHAnsi" w:cstheme="minorHAnsi"/>
          <w:b/>
          <w:iCs/>
          <w:sz w:val="20"/>
          <w:szCs w:val="20"/>
        </w:rPr>
        <w:t>delete as appropriate</w:t>
      </w:r>
    </w:p>
    <w:p w14:paraId="2F7A7DFF" w14:textId="34057E3D" w:rsidR="005555BB" w:rsidRPr="005555BB" w:rsidRDefault="005555BB" w:rsidP="00DE0238">
      <w:pPr>
        <w:spacing w:before="480" w:after="360" w:line="276" w:lineRule="auto"/>
        <w:jc w:val="center"/>
        <w:rPr>
          <w:rFonts w:asciiTheme="minorHAnsi" w:hAnsiTheme="minorHAnsi" w:cstheme="minorHAnsi"/>
          <w:iCs/>
          <w:sz w:val="24"/>
          <w:szCs w:val="24"/>
          <w:highlight w:val="green"/>
        </w:rPr>
      </w:pPr>
      <w:r w:rsidRPr="005555BB">
        <w:rPr>
          <w:rFonts w:asciiTheme="minorHAnsi" w:hAnsiTheme="minorHAnsi" w:cstheme="minorHAnsi"/>
          <w:b/>
          <w:bCs/>
          <w:iCs/>
          <w:sz w:val="24"/>
          <w:szCs w:val="24"/>
        </w:rPr>
        <w:lastRenderedPageBreak/>
        <w:t>Approved for implementation</w:t>
      </w:r>
      <w:r w:rsidRPr="005555B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5555BB">
        <w:rPr>
          <w:rFonts w:asciiTheme="minorHAnsi" w:hAnsiTheme="minorHAnsi" w:cstheme="minorHAnsi"/>
          <w:iCs/>
          <w:sz w:val="20"/>
          <w:szCs w:val="20"/>
        </w:rPr>
        <w:t>(date and legible signatures of course instructors in the given academic year):</w:t>
      </w:r>
    </w:p>
    <w:p w14:paraId="636FB342" w14:textId="196E7A8F" w:rsidR="00EF57F3" w:rsidRPr="005555BB" w:rsidRDefault="00EF57F3" w:rsidP="00DE0238">
      <w:pPr>
        <w:tabs>
          <w:tab w:val="left" w:leader="dot" w:pos="10206"/>
        </w:tabs>
        <w:snapToGrid w:val="0"/>
        <w:spacing w:before="600" w:after="480" w:line="276" w:lineRule="auto"/>
        <w:ind w:firstLine="2977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5555BB">
        <w:rPr>
          <w:rFonts w:asciiTheme="minorHAnsi" w:hAnsiTheme="minorHAnsi" w:cstheme="minorHAnsi"/>
          <w:iCs/>
          <w:sz w:val="21"/>
          <w:szCs w:val="21"/>
        </w:rPr>
        <w:t>…………………………………………………………………………………………………………………..</w:t>
      </w:r>
    </w:p>
    <w:sectPr w:rsidR="00EF57F3" w:rsidRPr="005555BB" w:rsidSect="00EE7B2A">
      <w:headerReference w:type="default" r:id="rId8"/>
      <w:pgSz w:w="11910" w:h="16840"/>
      <w:pgMar w:top="720" w:right="720" w:bottom="720" w:left="128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61CB" w14:textId="77777777" w:rsidR="00A228F7" w:rsidRDefault="00A228F7" w:rsidP="00EF57F3">
      <w:r>
        <w:separator/>
      </w:r>
    </w:p>
  </w:endnote>
  <w:endnote w:type="continuationSeparator" w:id="0">
    <w:p w14:paraId="70A5F5F5" w14:textId="77777777" w:rsidR="00A228F7" w:rsidRDefault="00A228F7" w:rsidP="00EF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7316" w14:textId="77777777" w:rsidR="00A228F7" w:rsidRDefault="00A228F7" w:rsidP="00EF57F3">
      <w:r>
        <w:separator/>
      </w:r>
    </w:p>
  </w:footnote>
  <w:footnote w:type="continuationSeparator" w:id="0">
    <w:p w14:paraId="66F5FBB1" w14:textId="77777777" w:rsidR="00A228F7" w:rsidRDefault="00A228F7" w:rsidP="00EF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985D" w14:textId="69C6B88A" w:rsidR="00EF57F3" w:rsidRPr="006E0FAB" w:rsidRDefault="00EF57F3" w:rsidP="00EF57F3">
    <w:pPr>
      <w:spacing w:before="63" w:line="276" w:lineRule="auto"/>
      <w:ind w:left="6889" w:hanging="6889"/>
      <w:jc w:val="right"/>
      <w:rPr>
        <w:rFonts w:asciiTheme="minorHAnsi" w:hAnsiTheme="minorHAnsi" w:cstheme="minorHAnsi"/>
        <w:iCs/>
        <w:sz w:val="24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2F3"/>
    <w:multiLevelType w:val="hybridMultilevel"/>
    <w:tmpl w:val="E2628050"/>
    <w:lvl w:ilvl="0" w:tplc="FB5EFA20">
      <w:start w:val="1"/>
      <w:numFmt w:val="decimal"/>
      <w:lvlText w:val="%1."/>
      <w:lvlJc w:val="left"/>
      <w:pPr>
        <w:ind w:left="968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4F3C23F8">
      <w:numFmt w:val="bullet"/>
      <w:lvlText w:val="•"/>
      <w:lvlJc w:val="left"/>
      <w:pPr>
        <w:ind w:left="1948" w:hanging="348"/>
      </w:pPr>
      <w:rPr>
        <w:rFonts w:hint="default"/>
      </w:rPr>
    </w:lvl>
    <w:lvl w:ilvl="2" w:tplc="62527EF4">
      <w:numFmt w:val="bullet"/>
      <w:lvlText w:val="•"/>
      <w:lvlJc w:val="left"/>
      <w:pPr>
        <w:ind w:left="2937" w:hanging="348"/>
      </w:pPr>
      <w:rPr>
        <w:rFonts w:hint="default"/>
      </w:rPr>
    </w:lvl>
    <w:lvl w:ilvl="3" w:tplc="EFF63F1C">
      <w:numFmt w:val="bullet"/>
      <w:lvlText w:val="•"/>
      <w:lvlJc w:val="left"/>
      <w:pPr>
        <w:ind w:left="3925" w:hanging="348"/>
      </w:pPr>
      <w:rPr>
        <w:rFonts w:hint="default"/>
      </w:rPr>
    </w:lvl>
    <w:lvl w:ilvl="4" w:tplc="6660E8FE">
      <w:numFmt w:val="bullet"/>
      <w:lvlText w:val="•"/>
      <w:lvlJc w:val="left"/>
      <w:pPr>
        <w:ind w:left="4914" w:hanging="348"/>
      </w:pPr>
      <w:rPr>
        <w:rFonts w:hint="default"/>
      </w:rPr>
    </w:lvl>
    <w:lvl w:ilvl="5" w:tplc="E698DF28">
      <w:numFmt w:val="bullet"/>
      <w:lvlText w:val="•"/>
      <w:lvlJc w:val="left"/>
      <w:pPr>
        <w:ind w:left="5903" w:hanging="348"/>
      </w:pPr>
      <w:rPr>
        <w:rFonts w:hint="default"/>
      </w:rPr>
    </w:lvl>
    <w:lvl w:ilvl="6" w:tplc="8744B812">
      <w:numFmt w:val="bullet"/>
      <w:lvlText w:val="•"/>
      <w:lvlJc w:val="left"/>
      <w:pPr>
        <w:ind w:left="6891" w:hanging="348"/>
      </w:pPr>
      <w:rPr>
        <w:rFonts w:hint="default"/>
      </w:rPr>
    </w:lvl>
    <w:lvl w:ilvl="7" w:tplc="1DA23948">
      <w:numFmt w:val="bullet"/>
      <w:lvlText w:val="•"/>
      <w:lvlJc w:val="left"/>
      <w:pPr>
        <w:ind w:left="7880" w:hanging="348"/>
      </w:pPr>
      <w:rPr>
        <w:rFonts w:hint="default"/>
      </w:rPr>
    </w:lvl>
    <w:lvl w:ilvl="8" w:tplc="CD1A1DA6">
      <w:numFmt w:val="bullet"/>
      <w:lvlText w:val="•"/>
      <w:lvlJc w:val="left"/>
      <w:pPr>
        <w:ind w:left="8869" w:hanging="348"/>
      </w:pPr>
      <w:rPr>
        <w:rFonts w:hint="default"/>
      </w:r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4244D"/>
    <w:multiLevelType w:val="multilevel"/>
    <w:tmpl w:val="9CA4BD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A804F89"/>
    <w:multiLevelType w:val="hybridMultilevel"/>
    <w:tmpl w:val="EC10E158"/>
    <w:lvl w:ilvl="0" w:tplc="AF108F24">
      <w:start w:val="2"/>
      <w:numFmt w:val="bullet"/>
      <w:lvlText w:val=""/>
      <w:lvlJc w:val="left"/>
      <w:pPr>
        <w:ind w:left="615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9" w15:restartNumberingAfterBreak="0">
    <w:nsid w:val="574413C5"/>
    <w:multiLevelType w:val="hybridMultilevel"/>
    <w:tmpl w:val="0F9E8178"/>
    <w:lvl w:ilvl="0" w:tplc="07D23C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71C97F5B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72B30893"/>
    <w:multiLevelType w:val="hybridMultilevel"/>
    <w:tmpl w:val="046AC558"/>
    <w:lvl w:ilvl="0" w:tplc="4E825B2A">
      <w:start w:val="1"/>
      <w:numFmt w:val="decimal"/>
      <w:pStyle w:val="Nagwek2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4177818">
    <w:abstractNumId w:val="0"/>
  </w:num>
  <w:num w:numId="2" w16cid:durableId="1830290201">
    <w:abstractNumId w:val="4"/>
  </w:num>
  <w:num w:numId="3" w16cid:durableId="61022979">
    <w:abstractNumId w:val="17"/>
  </w:num>
  <w:num w:numId="4" w16cid:durableId="496848842">
    <w:abstractNumId w:val="6"/>
  </w:num>
  <w:num w:numId="5" w16cid:durableId="1045763793">
    <w:abstractNumId w:val="16"/>
  </w:num>
  <w:num w:numId="6" w16cid:durableId="1025324885">
    <w:abstractNumId w:val="8"/>
  </w:num>
  <w:num w:numId="7" w16cid:durableId="327757014">
    <w:abstractNumId w:val="9"/>
  </w:num>
  <w:num w:numId="8" w16cid:durableId="1730766383">
    <w:abstractNumId w:val="10"/>
  </w:num>
  <w:num w:numId="9" w16cid:durableId="1443724675">
    <w:abstractNumId w:val="11"/>
  </w:num>
  <w:num w:numId="10" w16cid:durableId="26026909">
    <w:abstractNumId w:val="15"/>
  </w:num>
  <w:num w:numId="11" w16cid:durableId="241456231">
    <w:abstractNumId w:val="3"/>
  </w:num>
  <w:num w:numId="12" w16cid:durableId="1594127586">
    <w:abstractNumId w:val="12"/>
  </w:num>
  <w:num w:numId="13" w16cid:durableId="486363350">
    <w:abstractNumId w:val="14"/>
  </w:num>
  <w:num w:numId="14" w16cid:durableId="1811939460">
    <w:abstractNumId w:val="13"/>
  </w:num>
  <w:num w:numId="15" w16cid:durableId="337974734">
    <w:abstractNumId w:val="7"/>
  </w:num>
  <w:num w:numId="16" w16cid:durableId="1035735083">
    <w:abstractNumId w:val="2"/>
  </w:num>
  <w:num w:numId="17" w16cid:durableId="1984236075">
    <w:abstractNumId w:val="5"/>
  </w:num>
  <w:num w:numId="18" w16cid:durableId="14227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6EE"/>
    <w:rsid w:val="000402A9"/>
    <w:rsid w:val="00044DF7"/>
    <w:rsid w:val="000755AA"/>
    <w:rsid w:val="000806F7"/>
    <w:rsid w:val="000A4E6A"/>
    <w:rsid w:val="000C1EA1"/>
    <w:rsid w:val="000D0884"/>
    <w:rsid w:val="000D6CDD"/>
    <w:rsid w:val="000E4173"/>
    <w:rsid w:val="001054F9"/>
    <w:rsid w:val="0011651A"/>
    <w:rsid w:val="001B0E30"/>
    <w:rsid w:val="001D205E"/>
    <w:rsid w:val="00201666"/>
    <w:rsid w:val="00296345"/>
    <w:rsid w:val="003035DF"/>
    <w:rsid w:val="0032086F"/>
    <w:rsid w:val="00393DEB"/>
    <w:rsid w:val="003D7D0E"/>
    <w:rsid w:val="004D0866"/>
    <w:rsid w:val="004D33C1"/>
    <w:rsid w:val="004E3742"/>
    <w:rsid w:val="004F2CC3"/>
    <w:rsid w:val="004F47E5"/>
    <w:rsid w:val="005264D1"/>
    <w:rsid w:val="005555BB"/>
    <w:rsid w:val="0059794F"/>
    <w:rsid w:val="005A04EF"/>
    <w:rsid w:val="005A1447"/>
    <w:rsid w:val="005C2B38"/>
    <w:rsid w:val="005D3DF3"/>
    <w:rsid w:val="0060705B"/>
    <w:rsid w:val="006078F6"/>
    <w:rsid w:val="00617106"/>
    <w:rsid w:val="006A4B16"/>
    <w:rsid w:val="006E0FAB"/>
    <w:rsid w:val="006E61E1"/>
    <w:rsid w:val="00745543"/>
    <w:rsid w:val="00780135"/>
    <w:rsid w:val="007B312A"/>
    <w:rsid w:val="007F0048"/>
    <w:rsid w:val="00802821"/>
    <w:rsid w:val="00866D35"/>
    <w:rsid w:val="00882190"/>
    <w:rsid w:val="008837A2"/>
    <w:rsid w:val="00887D3A"/>
    <w:rsid w:val="008E57F8"/>
    <w:rsid w:val="008F17B8"/>
    <w:rsid w:val="009528B2"/>
    <w:rsid w:val="009A1CB7"/>
    <w:rsid w:val="009E54EF"/>
    <w:rsid w:val="00A228F7"/>
    <w:rsid w:val="00A341D4"/>
    <w:rsid w:val="00A65BE4"/>
    <w:rsid w:val="00A970FE"/>
    <w:rsid w:val="00AD6D13"/>
    <w:rsid w:val="00AF51E8"/>
    <w:rsid w:val="00B90FFF"/>
    <w:rsid w:val="00BD0AD3"/>
    <w:rsid w:val="00BD6E9F"/>
    <w:rsid w:val="00CA4508"/>
    <w:rsid w:val="00CA7C09"/>
    <w:rsid w:val="00CA7FB7"/>
    <w:rsid w:val="00CC4772"/>
    <w:rsid w:val="00CC7B75"/>
    <w:rsid w:val="00D73C41"/>
    <w:rsid w:val="00D85308"/>
    <w:rsid w:val="00D85532"/>
    <w:rsid w:val="00D926DD"/>
    <w:rsid w:val="00DD278D"/>
    <w:rsid w:val="00DE0238"/>
    <w:rsid w:val="00DF20C4"/>
    <w:rsid w:val="00E81B10"/>
    <w:rsid w:val="00EE06EE"/>
    <w:rsid w:val="00EE7B2A"/>
    <w:rsid w:val="00EF57F3"/>
    <w:rsid w:val="00F361FA"/>
    <w:rsid w:val="00F71ABD"/>
    <w:rsid w:val="00FA441D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F22A"/>
  <w15:docId w15:val="{2A4F6E65-EDAC-4179-A899-E70307FA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7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4D1"/>
    <w:pPr>
      <w:keepNext/>
      <w:keepLines/>
      <w:numPr>
        <w:numId w:val="3"/>
      </w:numPr>
      <w:shd w:val="clear" w:color="auto" w:fill="ECF1F8"/>
      <w:spacing w:before="4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7" w:hanging="349"/>
    </w:pPr>
  </w:style>
  <w:style w:type="paragraph" w:customStyle="1" w:styleId="TableParagraph">
    <w:name w:val="Table Paragraph"/>
    <w:basedOn w:val="Normalny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9634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96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4D1"/>
    <w:rPr>
      <w:rFonts w:eastAsiaTheme="majorEastAsia" w:cstheme="minorHAnsi"/>
      <w:b/>
      <w:bCs/>
      <w:sz w:val="20"/>
      <w:szCs w:val="20"/>
      <w:shd w:val="clear" w:color="auto" w:fill="ECF1F8"/>
    </w:rPr>
  </w:style>
  <w:style w:type="character" w:customStyle="1" w:styleId="Nagwek1Znak">
    <w:name w:val="Nagłówek 1 Znak"/>
    <w:basedOn w:val="Domylnaczcionkaakapitu"/>
    <w:link w:val="Nagwek1"/>
    <w:uiPriority w:val="9"/>
    <w:rsid w:val="00883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F5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F3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F5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2312-185F-42ED-B201-2575FDB4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22-2020 Tekst jednolity Załącznik nr 5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5</dc:title>
  <dc:subject>dostosowanie do KRK</dc:subject>
  <dc:creator>Rektor UJK</dc:creator>
  <cp:keywords>Zarządzenie nr 189-2025 Budowa programu studiów Załącznik nr 5</cp:keywords>
  <cp:lastModifiedBy>Ewa Błaszkiewicz</cp:lastModifiedBy>
  <cp:revision>29</cp:revision>
  <cp:lastPrinted>2025-10-28T07:50:00Z</cp:lastPrinted>
  <dcterms:created xsi:type="dcterms:W3CDTF">2025-01-08T11:54:00Z</dcterms:created>
  <dcterms:modified xsi:type="dcterms:W3CDTF">2025-10-30T09:00:00Z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